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E0" w:rsidRDefault="009F29E0" w:rsidP="009F29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T.C.</w:t>
      </w:r>
    </w:p>
    <w:p w:rsidR="009F29E0" w:rsidRDefault="009F29E0" w:rsidP="009F29E0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SİNOP İL ÖZEL İDARESİ</w:t>
      </w:r>
    </w:p>
    <w:p w:rsidR="009F29E0" w:rsidRDefault="009F29E0" w:rsidP="009F29E0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GENEL MECLİSİ</w:t>
      </w:r>
    </w:p>
    <w:p w:rsidR="009F29E0" w:rsidRDefault="009F29E0" w:rsidP="009F29E0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NO          : 1</w:t>
      </w:r>
      <w:proofErr w:type="gramEnd"/>
      <w:r>
        <w:rPr>
          <w:rFonts w:ascii="Times New Roman" w:hAnsi="Times New Roman" w:cs="Times New Roman"/>
          <w:color w:val="000000"/>
        </w:rPr>
        <w:br/>
        <w:t>TOPLANTI TARİHİ  : 03.10.2022</w:t>
      </w:r>
    </w:p>
    <w:p w:rsidR="009F29E0" w:rsidRDefault="009F29E0" w:rsidP="009F29E0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SAATİ    : 16</w:t>
      </w:r>
      <w:proofErr w:type="gramEnd"/>
      <w:r>
        <w:rPr>
          <w:rFonts w:ascii="Times New Roman" w:hAnsi="Times New Roman" w:cs="Times New Roman"/>
          <w:color w:val="000000"/>
        </w:rPr>
        <w:t>.00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9F29E0" w:rsidRDefault="009F29E0" w:rsidP="009F29E0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</w:p>
    <w:p w:rsidR="009F29E0" w:rsidRPr="002341CA" w:rsidRDefault="009F29E0" w:rsidP="009F29E0">
      <w:pPr>
        <w:jc w:val="both"/>
        <w:rPr>
          <w:rFonts w:ascii="Times New Roman" w:hAnsi="Times New Roman" w:cs="Times New Roman"/>
          <w:sz w:val="24"/>
          <w:szCs w:val="24"/>
        </w:rPr>
      </w:pPr>
      <w:r w:rsidRPr="002341CA">
        <w:rPr>
          <w:rFonts w:ascii="Times New Roman" w:hAnsi="Times New Roman" w:cs="Times New Roman"/>
          <w:color w:val="000000"/>
          <w:sz w:val="24"/>
          <w:szCs w:val="24"/>
        </w:rPr>
        <w:t>1- Açılış ve Yoklama.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br/>
        <w:t>2- Zabıt Özetinin dağıtılması.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3- </w:t>
      </w:r>
      <w:r w:rsidRPr="002341CA">
        <w:rPr>
          <w:rFonts w:ascii="Times New Roman" w:hAnsi="Times New Roman" w:cs="Times New Roman"/>
          <w:sz w:val="24"/>
          <w:szCs w:val="24"/>
        </w:rPr>
        <w:t xml:space="preserve">Sinop ili Gerze ilçesi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Yakadibi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proofErr w:type="gramStart"/>
      <w:r w:rsidRPr="002341CA">
        <w:rPr>
          <w:rFonts w:ascii="Times New Roman" w:hAnsi="Times New Roman" w:cs="Times New Roman"/>
          <w:sz w:val="24"/>
          <w:szCs w:val="24"/>
        </w:rPr>
        <w:t>Ekşioğlu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 w:rsidRPr="002341CA">
        <w:rPr>
          <w:rFonts w:ascii="Times New Roman" w:hAnsi="Times New Roman" w:cs="Times New Roman"/>
          <w:sz w:val="24"/>
          <w:szCs w:val="24"/>
        </w:rPr>
        <w:t xml:space="preserve"> memba tahsisi talebi.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4- </w:t>
      </w:r>
      <w:r w:rsidRPr="002341CA">
        <w:rPr>
          <w:rFonts w:ascii="Times New Roman" w:hAnsi="Times New Roman" w:cs="Times New Roman"/>
          <w:sz w:val="24"/>
          <w:szCs w:val="24"/>
        </w:rPr>
        <w:t xml:space="preserve">Sinop ili Gerze ilçesi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Yakadibi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proofErr w:type="gramStart"/>
      <w:r w:rsidRPr="002341CA">
        <w:rPr>
          <w:rFonts w:ascii="Times New Roman" w:hAnsi="Times New Roman" w:cs="Times New Roman"/>
          <w:sz w:val="24"/>
          <w:szCs w:val="24"/>
        </w:rPr>
        <w:t>Topaloğlu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 w:rsidRPr="002341CA">
        <w:rPr>
          <w:rFonts w:ascii="Times New Roman" w:hAnsi="Times New Roman" w:cs="Times New Roman"/>
          <w:sz w:val="24"/>
          <w:szCs w:val="24"/>
        </w:rPr>
        <w:t xml:space="preserve"> memba tahsisi talebi.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5- Valilik Makamı tarafından yeniden görüşülmesi istenilen; </w:t>
      </w:r>
      <w:r w:rsidRPr="002341CA">
        <w:rPr>
          <w:rFonts w:ascii="Times New Roman" w:hAnsi="Times New Roman" w:cs="Times New Roman"/>
          <w:sz w:val="24"/>
          <w:szCs w:val="24"/>
        </w:rPr>
        <w:t xml:space="preserve">Sinop Merkez İlçe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Sinecan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Köyü’nde bulunan 105 ada, 39 parsel numarasında kayıtlı taşınmazın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6- </w:t>
      </w:r>
      <w:r w:rsidRPr="002341CA">
        <w:rPr>
          <w:rFonts w:ascii="Times New Roman" w:hAnsi="Times New Roman" w:cs="Times New Roman"/>
          <w:sz w:val="24"/>
          <w:szCs w:val="24"/>
        </w:rPr>
        <w:t xml:space="preserve">Sinop ili Türkeli ilçesi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Gökçealan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gramStart"/>
      <w:r w:rsidRPr="002341CA">
        <w:rPr>
          <w:rFonts w:ascii="Times New Roman" w:hAnsi="Times New Roman" w:cs="Times New Roman"/>
          <w:sz w:val="24"/>
          <w:szCs w:val="24"/>
        </w:rPr>
        <w:t>Ekse mahallesi</w:t>
      </w:r>
      <w:proofErr w:type="gramEnd"/>
      <w:r w:rsidRPr="002341CA">
        <w:rPr>
          <w:rFonts w:ascii="Times New Roman" w:hAnsi="Times New Roman" w:cs="Times New Roman"/>
          <w:sz w:val="24"/>
          <w:szCs w:val="24"/>
        </w:rPr>
        <w:t xml:space="preserve"> memba tahsisi talebi.</w:t>
      </w:r>
      <w:r w:rsidRPr="002341CA">
        <w:rPr>
          <w:rFonts w:ascii="Times New Roman" w:hAnsi="Times New Roman" w:cs="Times New Roman"/>
          <w:sz w:val="24"/>
          <w:szCs w:val="24"/>
        </w:rPr>
        <w:tab/>
        <w:t>(Tarım ve Köye Yönelik Hizmetler Komisyon Raporu)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41CA">
        <w:rPr>
          <w:rFonts w:ascii="Times New Roman" w:hAnsi="Times New Roman" w:cs="Times New Roman"/>
          <w:sz w:val="24"/>
          <w:szCs w:val="24"/>
        </w:rPr>
        <w:t>7- İl Özel İdaresi 2023 Mali Yılı Yatırım ve Çalışma Programı Tekliflerinin görüşülmesi talebi.</w:t>
      </w:r>
      <w:r w:rsidRPr="002341CA">
        <w:rPr>
          <w:rFonts w:ascii="Times New Roman" w:hAnsi="Times New Roman" w:cs="Times New Roman"/>
          <w:sz w:val="24"/>
          <w:szCs w:val="24"/>
        </w:rPr>
        <w:tab/>
        <w:t>(Çevre ve Sağlık Komisyon Raporu)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8- Sinop Merkez İlçe Abalı Köyü’nde bulunan 126 ada, 5 parsel numarasında kayıtlı taşınmazın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2341CA">
        <w:rPr>
          <w:rFonts w:ascii="Times New Roman" w:hAnsi="Times New Roman" w:cs="Times New Roman"/>
          <w:sz w:val="24"/>
          <w:szCs w:val="24"/>
        </w:rPr>
        <w:t xml:space="preserve"> (Meclis Kararları Araştırma ve İnceleme Komisyon Raporu)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9- Sinop Merkez İlçe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Şamlıoğlu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köyü’nde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bulunan 118 ada, 1, 3, 4 ve 5 parsel numarasında kayıtlı taşınmazlarda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2341CA">
        <w:rPr>
          <w:rFonts w:ascii="Times New Roman" w:hAnsi="Times New Roman" w:cs="Times New Roman"/>
          <w:sz w:val="24"/>
          <w:szCs w:val="24"/>
        </w:rPr>
        <w:t xml:space="preserve"> (Engelliler Koordinasyon Komisyon Raporu)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10- Sinop ili Gerze ilçesi,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Yaykıl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köyü’nde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bulunan 155 ada 3 parsel numarasında kayıtlı taşınmazın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2341CA">
        <w:rPr>
          <w:rFonts w:ascii="Times New Roman" w:hAnsi="Times New Roman" w:cs="Times New Roman"/>
          <w:sz w:val="24"/>
          <w:szCs w:val="24"/>
        </w:rPr>
        <w:t xml:space="preserve"> (Turizm Denizcilik ve Deniz Ürünleri Komisyon Raporu)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11- Sinop Merkez İlçe Abalı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köyü’nde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bulunan 122 ada, 2 parsel numarasında kayıtlı taşınmazın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2341CA">
        <w:rPr>
          <w:rFonts w:ascii="Times New Roman" w:hAnsi="Times New Roman" w:cs="Times New Roman"/>
          <w:sz w:val="24"/>
          <w:szCs w:val="24"/>
        </w:rPr>
        <w:t xml:space="preserve"> (İmar ve Bayındırlık Komisyon Raporu)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12- Sinop İli Saraydüzü İlçesi Tepe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köyü’nde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bulunan 4 parsel numarasında kayıtlı taşınmazın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2341CA">
        <w:rPr>
          <w:rFonts w:ascii="Times New Roman" w:hAnsi="Times New Roman" w:cs="Times New Roman"/>
          <w:sz w:val="24"/>
          <w:szCs w:val="24"/>
        </w:rPr>
        <w:t xml:space="preserve"> (İmar ve Bayındırlık Komisyon Raporu)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13-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Kadro Değişikliği talebi.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t>(Eğitim Kültür ve Sosyal Hizmetler Komisyon Raporu)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14- (Önerge) Sinop ili Dikmen ilçesi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Büyükkızık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Kabaalan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mahallesi içerisinde bulunan 100 metrelik mevcut mahalle yolunun yol ağına alınması talebi. (Orman ve Orman Ürünleri Komisyon Raporu)</w:t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15- (Önerge) İlimizde Güreş sporunun </w:t>
      </w:r>
      <w:proofErr w:type="gramStart"/>
      <w:r w:rsidRPr="002341CA">
        <w:rPr>
          <w:rFonts w:ascii="Times New Roman" w:hAnsi="Times New Roman" w:cs="Times New Roman"/>
          <w:sz w:val="24"/>
          <w:szCs w:val="24"/>
        </w:rPr>
        <w:t>gelişmesi  için</w:t>
      </w:r>
      <w:proofErr w:type="gramEnd"/>
      <w:r w:rsidRPr="002341CA">
        <w:rPr>
          <w:rFonts w:ascii="Times New Roman" w:hAnsi="Times New Roman" w:cs="Times New Roman"/>
          <w:sz w:val="24"/>
          <w:szCs w:val="24"/>
        </w:rPr>
        <w:t xml:space="preserve"> gerekli çalışmaların yapılması ve sporculara destek olunması ayrıca; yeni güreş alanlarının imkanlarının geliştirilmesi için gerekli araştırma ve çalışmaların yapılması talebi. (Gençlik Spor ve Diğer İşler Komisyon Raporu)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>16-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CA">
        <w:rPr>
          <w:rFonts w:ascii="Times New Roman" w:hAnsi="Times New Roman" w:cs="Times New Roman"/>
          <w:sz w:val="24"/>
          <w:szCs w:val="24"/>
        </w:rPr>
        <w:t>İl Özel İdaresi 2023 Mali Yılı Yatırım ve Çalışma Programı Tekliflerinin görüşülmesi talebi.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 xml:space="preserve"> (Plan ve Bütçe Komisyon Raporu)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>17- İl Özel İdaresi 2022 Mali Yılı bütçesinin, İl Milli Eğitim Müdürlüğü’nün bütçe fasılları arasındaki  ''İlköğretim Okulları İnşaatı'' harcama kaleminde bulunan 200.000,00.-TL ödeneğin alınarak, ''Tarifeye Bağlı Ödemeler(İlan-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>.)'' kalemine aktarılması talebi.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18- Sinop İli Damızlık Sığır Yetiştiricileri Birliği olarak Sinop Merkez, Erfelek ve Gerze ilçelerimizi kapsayan ‘’ Süt Toplama Merkezi’’ projenin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finasmanının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%75’inin Kuzey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Andolu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Kalkınma Ajansı, % 25’inin de Sinop İl Özel İdaresi tarafından karşılanması, ayrıca sürecin İl Özel İdaresi Genel Sekreteri tarafından yürütülmesi talebi.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</w:r>
      <w:r w:rsidRPr="002341CA">
        <w:rPr>
          <w:rFonts w:ascii="Times New Roman" w:hAnsi="Times New Roman" w:cs="Times New Roman"/>
          <w:sz w:val="24"/>
          <w:szCs w:val="24"/>
        </w:rPr>
        <w:lastRenderedPageBreak/>
        <w:t xml:space="preserve">19- (Önerge) Sinop ili Durağan ilçesinde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Botaş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Genel Müdürlüğü ve İl Dağıtım Yetkilisi firması olan AKMERCAN firmasınca Boyabat İlçesi Bağlıca,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Daylı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Şıhlı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İnebeyli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köyleri ile Durağan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Hacıoğlan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 güzergahında doğalgaz boru döşemesi çalışmalarına İl Özel İdaresi’nce müsaade edileceği ve her türlü kolaylığın sağlanması talebi.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20- (Önerge) İlimiz Durağan ilçesine ait Başağaç köyünde işletilmekte olan Taşocağının yanında faaliyette bulunan taş kırma ve eleme faaliyetinde kullanılan makine ve müştemilatının (Bantlar vs.) İl Özel </w:t>
      </w:r>
      <w:proofErr w:type="gramStart"/>
      <w:r w:rsidRPr="002341CA">
        <w:rPr>
          <w:rFonts w:ascii="Times New Roman" w:hAnsi="Times New Roman" w:cs="Times New Roman"/>
          <w:sz w:val="24"/>
          <w:szCs w:val="24"/>
        </w:rPr>
        <w:t>İdaresi’nden  Durağan</w:t>
      </w:r>
      <w:proofErr w:type="gramEnd"/>
      <w:r w:rsidRPr="0023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KHGB’ne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 devredilmesi talebi.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41CA">
        <w:rPr>
          <w:rFonts w:ascii="Times New Roman" w:hAnsi="Times New Roman" w:cs="Times New Roman"/>
          <w:sz w:val="24"/>
          <w:szCs w:val="24"/>
        </w:rPr>
        <w:t xml:space="preserve">21-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 xml:space="preserve">İl Özel İdaresi </w:t>
      </w:r>
      <w:r w:rsidRPr="002341CA">
        <w:rPr>
          <w:rFonts w:ascii="Times New Roman" w:hAnsi="Times New Roman" w:cs="Times New Roman"/>
          <w:sz w:val="24"/>
          <w:szCs w:val="24"/>
        </w:rPr>
        <w:t xml:space="preserve">Su ve Kanal Hizmetleri Müdürlüğü’nce Türkeli ilçesine bağlı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Güzelkent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köyü ile beraber 7 adet köyün evsel katı atıkların toplanması işi için İl Özel İdaresi 2022 Mali Yılı Bütçesinin  uygun görülecek bütçe kaleminden, uygun görülecek miktarda ödeneğin alınarak; Su ve Kanal Hizmetleri Müdürlüğü’nün "Hizmet Alımları" kalemine aktarılması ve Genel Sekreterlik Makamına protokol yapma yetkisi verilmesi talebi.</w:t>
      </w:r>
      <w:proofErr w:type="gramEnd"/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 w:rsidRPr="002341CA">
        <w:rPr>
          <w:rFonts w:ascii="Times New Roman" w:hAnsi="Times New Roman" w:cs="Times New Roman"/>
          <w:sz w:val="24"/>
          <w:szCs w:val="24"/>
        </w:rPr>
        <w:tab/>
      </w:r>
      <w:r w:rsidRPr="002341CA">
        <w:rPr>
          <w:rFonts w:ascii="Times New Roman" w:hAnsi="Times New Roman" w:cs="Times New Roman"/>
          <w:sz w:val="24"/>
          <w:szCs w:val="24"/>
        </w:rPr>
        <w:br/>
        <w:t xml:space="preserve">22- </w:t>
      </w:r>
      <w:r w:rsidRPr="00EF7B28">
        <w:rPr>
          <w:rFonts w:ascii="Times New Roman" w:hAnsi="Times New Roman" w:cs="Times New Roman"/>
          <w:sz w:val="24"/>
          <w:szCs w:val="24"/>
        </w:rPr>
        <w:t>(Önerge) İl Özel İdaresi Ruhsat ve Denetim Müdürlüğü’nün “</w:t>
      </w:r>
      <w:r>
        <w:rPr>
          <w:rFonts w:ascii="Times New Roman" w:hAnsi="Times New Roman" w:cs="Times New Roman"/>
          <w:sz w:val="24"/>
          <w:szCs w:val="24"/>
        </w:rPr>
        <w:t>Boyabat</w:t>
      </w:r>
      <w:r w:rsidRPr="00EF7B28">
        <w:rPr>
          <w:rFonts w:ascii="Times New Roman" w:hAnsi="Times New Roman" w:cs="Times New Roman"/>
          <w:sz w:val="24"/>
          <w:szCs w:val="24"/>
        </w:rPr>
        <w:t xml:space="preserve"> Kanalizasyon Malzemesi Alımı” faslında bulunun ödenekten </w:t>
      </w:r>
      <w:r>
        <w:rPr>
          <w:rFonts w:ascii="Times New Roman" w:hAnsi="Times New Roman" w:cs="Times New Roman"/>
          <w:sz w:val="24"/>
          <w:szCs w:val="24"/>
        </w:rPr>
        <w:t>120.0</w:t>
      </w:r>
      <w:r w:rsidRPr="00EF7B28">
        <w:rPr>
          <w:rFonts w:ascii="Times New Roman" w:hAnsi="Times New Roman" w:cs="Times New Roman"/>
          <w:sz w:val="24"/>
          <w:szCs w:val="24"/>
        </w:rPr>
        <w:t>00,00.-TL ödeneğin alınarak “</w:t>
      </w:r>
      <w:r>
        <w:rPr>
          <w:rFonts w:ascii="Times New Roman" w:hAnsi="Times New Roman" w:cs="Times New Roman"/>
          <w:sz w:val="24"/>
          <w:szCs w:val="24"/>
        </w:rPr>
        <w:t>Boyabat</w:t>
      </w:r>
      <w:r w:rsidRPr="00EF7B28">
        <w:rPr>
          <w:rFonts w:ascii="Times New Roman" w:hAnsi="Times New Roman" w:cs="Times New Roman"/>
          <w:sz w:val="24"/>
          <w:szCs w:val="24"/>
        </w:rPr>
        <w:t xml:space="preserve"> Köylere Hizmet Götürme Birliği” faslına aktarılması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23- </w:t>
      </w:r>
      <w:r w:rsidRPr="00EF7B28">
        <w:rPr>
          <w:rFonts w:ascii="Times New Roman" w:hAnsi="Times New Roman" w:cs="Times New Roman"/>
          <w:sz w:val="24"/>
          <w:szCs w:val="24"/>
        </w:rPr>
        <w:t>(Önerge)</w:t>
      </w:r>
      <w:r>
        <w:rPr>
          <w:rFonts w:ascii="Times New Roman" w:hAnsi="Times New Roman" w:cs="Times New Roman"/>
          <w:sz w:val="24"/>
          <w:szCs w:val="24"/>
        </w:rPr>
        <w:t xml:space="preserve"> Sinop ili Durağan ilçesi </w:t>
      </w:r>
      <w:proofErr w:type="spellStart"/>
      <w:r>
        <w:rPr>
          <w:rFonts w:ascii="Times New Roman" w:hAnsi="Times New Roman" w:cs="Times New Roman"/>
          <w:sz w:val="24"/>
          <w:szCs w:val="24"/>
        </w:rPr>
        <w:t>Yağbasan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köyü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Ulupınar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köyü arasında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Hamamderesi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mevkiinin 500 metrelik kısmında her sel felaketinde yol kapanması yaşandığından, Orman Bölge Müdürlüğü’nden yol geçiş izni işlemlerinin yapılarak, alternatif yeni yol </w:t>
      </w:r>
      <w:proofErr w:type="spellStart"/>
      <w:r>
        <w:rPr>
          <w:rFonts w:ascii="Times New Roman" w:hAnsi="Times New Roman" w:cs="Times New Roman"/>
          <w:sz w:val="24"/>
          <w:szCs w:val="24"/>
        </w:rPr>
        <w:t>güzargahı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belirlenmesi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24- </w:t>
      </w:r>
      <w:r w:rsidRPr="002341CA">
        <w:rPr>
          <w:rFonts w:ascii="Times New Roman" w:hAnsi="Times New Roman" w:cs="Times New Roman"/>
          <w:sz w:val="24"/>
          <w:szCs w:val="24"/>
        </w:rPr>
        <w:t>İl Özel İdaresi 2022 Mali Yılı bütçesinin, İl Milli Eğitim Müdürlüğü’nün bütçe fasılları arasındaki  ''İlköğretim Okulları İnşaatı'' harcama kaleminde bulunan 200.000,00.-TL ödeneğin alınarak, ''Tarifeye Bağlı Ödemeler(İlan-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>.)'' kalemine aktarılması talebi.</w:t>
      </w:r>
      <w:r w:rsidRPr="00EF7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25- </w:t>
      </w:r>
      <w:r w:rsidRPr="002341CA">
        <w:rPr>
          <w:rFonts w:ascii="Times New Roman" w:hAnsi="Times New Roman" w:cs="Times New Roman"/>
          <w:sz w:val="24"/>
          <w:szCs w:val="24"/>
        </w:rPr>
        <w:t xml:space="preserve">(Önerge) Sinop ili Durağan ilçesinde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Botaş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Genel Müdürlüğü ve İl Dağıtım Yetkilisi firması olan AKMERCAN firmasınca Boyabat İlçesi Bağlıca,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Daylı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Şıhlı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İnebeyli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köyleri ile Durağan </w:t>
      </w:r>
      <w:proofErr w:type="spellStart"/>
      <w:r w:rsidRPr="002341CA">
        <w:rPr>
          <w:rFonts w:ascii="Times New Roman" w:hAnsi="Times New Roman" w:cs="Times New Roman"/>
          <w:sz w:val="24"/>
          <w:szCs w:val="24"/>
        </w:rPr>
        <w:t>Hacıoğlan</w:t>
      </w:r>
      <w:proofErr w:type="spellEnd"/>
      <w:r w:rsidRPr="002341CA">
        <w:rPr>
          <w:rFonts w:ascii="Times New Roman" w:hAnsi="Times New Roman" w:cs="Times New Roman"/>
          <w:sz w:val="24"/>
          <w:szCs w:val="24"/>
        </w:rPr>
        <w:t xml:space="preserve"> köy </w:t>
      </w:r>
      <w:proofErr w:type="gramStart"/>
      <w:r w:rsidRPr="002341CA">
        <w:rPr>
          <w:rFonts w:ascii="Times New Roman" w:hAnsi="Times New Roman" w:cs="Times New Roman"/>
          <w:sz w:val="24"/>
          <w:szCs w:val="24"/>
        </w:rPr>
        <w:t>güzergahında</w:t>
      </w:r>
      <w:proofErr w:type="gramEnd"/>
      <w:r w:rsidRPr="002341CA">
        <w:rPr>
          <w:rFonts w:ascii="Times New Roman" w:hAnsi="Times New Roman" w:cs="Times New Roman"/>
          <w:sz w:val="24"/>
          <w:szCs w:val="24"/>
        </w:rPr>
        <w:t xml:space="preserve"> doğalgaz boru döşemesi çalışmalarına İl Özel İdaresi’nce müsaade edileceği ve her türlü kolaylığın sağlanması talebi.</w:t>
      </w:r>
      <w:r w:rsidRPr="00E63EF4">
        <w:rPr>
          <w:rFonts w:ascii="Times New Roman" w:hAnsi="Times New Roman" w:cs="Times New Roman"/>
          <w:sz w:val="24"/>
          <w:szCs w:val="24"/>
        </w:rPr>
        <w:t xml:space="preserve"> </w:t>
      </w:r>
      <w:r w:rsidRPr="002341CA">
        <w:rPr>
          <w:rFonts w:ascii="Times New Roman" w:hAnsi="Times New Roman" w:cs="Times New Roman"/>
          <w:sz w:val="24"/>
          <w:szCs w:val="24"/>
        </w:rPr>
        <w:t>(İmar ve Bayındırlık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26- </w:t>
      </w:r>
      <w:r w:rsidRPr="00EF7B28">
        <w:rPr>
          <w:rFonts w:ascii="Times New Roman" w:hAnsi="Times New Roman" w:cs="Times New Roman"/>
          <w:sz w:val="24"/>
          <w:szCs w:val="24"/>
        </w:rPr>
        <w:t>(Önerge) İl Özel İdaresi Ruhsat ve Denetim Müdürlüğü’nün “</w:t>
      </w:r>
      <w:r>
        <w:rPr>
          <w:rFonts w:ascii="Times New Roman" w:hAnsi="Times New Roman" w:cs="Times New Roman"/>
          <w:sz w:val="24"/>
          <w:szCs w:val="24"/>
        </w:rPr>
        <w:t>Boyabat</w:t>
      </w:r>
      <w:r w:rsidRPr="00EF7B28">
        <w:rPr>
          <w:rFonts w:ascii="Times New Roman" w:hAnsi="Times New Roman" w:cs="Times New Roman"/>
          <w:sz w:val="24"/>
          <w:szCs w:val="24"/>
        </w:rPr>
        <w:t xml:space="preserve"> Kanalizasyon Malzemesi Alımı” faslında bulunun ödenekten </w:t>
      </w:r>
      <w:r>
        <w:rPr>
          <w:rFonts w:ascii="Times New Roman" w:hAnsi="Times New Roman" w:cs="Times New Roman"/>
          <w:sz w:val="24"/>
          <w:szCs w:val="24"/>
        </w:rPr>
        <w:t>120.0</w:t>
      </w:r>
      <w:r w:rsidRPr="00EF7B28">
        <w:rPr>
          <w:rFonts w:ascii="Times New Roman" w:hAnsi="Times New Roman" w:cs="Times New Roman"/>
          <w:sz w:val="24"/>
          <w:szCs w:val="24"/>
        </w:rPr>
        <w:t>00,00.-TL ödeneğin alınarak “</w:t>
      </w:r>
      <w:r>
        <w:rPr>
          <w:rFonts w:ascii="Times New Roman" w:hAnsi="Times New Roman" w:cs="Times New Roman"/>
          <w:sz w:val="24"/>
          <w:szCs w:val="24"/>
        </w:rPr>
        <w:t>Boyabat</w:t>
      </w:r>
      <w:r w:rsidRPr="00EF7B28">
        <w:rPr>
          <w:rFonts w:ascii="Times New Roman" w:hAnsi="Times New Roman" w:cs="Times New Roman"/>
          <w:sz w:val="24"/>
          <w:szCs w:val="24"/>
        </w:rPr>
        <w:t xml:space="preserve"> Köylere Hizmet Götürme Birliği” faslına aktarılması talebi.</w:t>
      </w:r>
      <w:r w:rsidRPr="006D3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1CA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27- </w:t>
      </w:r>
      <w:r w:rsidRPr="002341CA">
        <w:rPr>
          <w:rFonts w:ascii="Times New Roman" w:hAnsi="Times New Roman" w:cs="Times New Roman"/>
          <w:sz w:val="24"/>
          <w:szCs w:val="24"/>
        </w:rPr>
        <w:t>Dilek ve Temenniler, Kapanış.</w:t>
      </w:r>
      <w:r w:rsidRPr="002341CA">
        <w:rPr>
          <w:rFonts w:ascii="Times New Roman" w:hAnsi="Times New Roman" w:cs="Times New Roman"/>
          <w:sz w:val="24"/>
          <w:szCs w:val="24"/>
        </w:rPr>
        <w:tab/>
      </w:r>
    </w:p>
    <w:p w:rsidR="009F29E0" w:rsidRDefault="009F29E0" w:rsidP="009F29E0">
      <w:pPr>
        <w:jc w:val="both"/>
        <w:rPr>
          <w:rFonts w:ascii="Times New Roman" w:hAnsi="Times New Roman" w:cs="Times New Roman"/>
        </w:rPr>
      </w:pPr>
    </w:p>
    <w:p w:rsidR="009F29E0" w:rsidRPr="00084E39" w:rsidRDefault="009F29E0" w:rsidP="009F29E0">
      <w:pPr>
        <w:jc w:val="both"/>
        <w:rPr>
          <w:rFonts w:ascii="Times New Roman" w:hAnsi="Times New Roman" w:cs="Times New Roman"/>
        </w:rPr>
      </w:pPr>
    </w:p>
    <w:p w:rsidR="00D52249" w:rsidRDefault="009F29E0" w:rsidP="009F29E0">
      <w:r w:rsidRPr="00371E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İl Genel Meclis Başkanı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D52249" w:rsidSect="009F2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29E0"/>
    <w:rsid w:val="009F29E0"/>
    <w:rsid w:val="00D5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E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2022-12-19T13:03:00Z</dcterms:created>
  <dcterms:modified xsi:type="dcterms:W3CDTF">2022-12-19T13:03:00Z</dcterms:modified>
</cp:coreProperties>
</file>