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4D" w:rsidRDefault="003C004D" w:rsidP="003C004D">
      <w:pPr>
        <w:spacing w:after="0"/>
        <w:jc w:val="center"/>
        <w:rPr>
          <w:rFonts w:ascii="Times New Roman" w:hAnsi="Times New Roman" w:cs="Times New Roman"/>
        </w:rPr>
      </w:pPr>
      <w:r>
        <w:rPr>
          <w:rFonts w:ascii="Times New Roman" w:hAnsi="Times New Roman" w:cs="Times New Roman"/>
          <w:color w:val="000000"/>
        </w:rPr>
        <w:t>T.C.</w:t>
      </w:r>
    </w:p>
    <w:p w:rsidR="003C004D" w:rsidRDefault="003C004D" w:rsidP="003C004D">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3C004D" w:rsidRDefault="003C004D" w:rsidP="003C004D">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3C004D" w:rsidRDefault="003C004D" w:rsidP="003C004D">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01.07.2021</w:t>
      </w:r>
    </w:p>
    <w:p w:rsidR="003C004D" w:rsidRDefault="003C004D" w:rsidP="003C004D">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3C004D" w:rsidRDefault="003C004D" w:rsidP="003C004D">
      <w:pPr>
        <w:jc w:val="both"/>
        <w:rPr>
          <w:rFonts w:ascii="Times New Roman" w:hAnsi="Times New Roman" w:cs="Times New Roman"/>
          <w:color w:val="000000"/>
          <w:sz w:val="23"/>
          <w:szCs w:val="23"/>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r>
      <w:r w:rsidRPr="005457E9">
        <w:rPr>
          <w:rFonts w:ascii="Times New Roman" w:hAnsi="Times New Roman" w:cs="Times New Roman"/>
          <w:color w:val="000000"/>
          <w:sz w:val="23"/>
        </w:rPr>
        <w:t>1- Açılış ve Yoklama.</w:t>
      </w:r>
      <w:r w:rsidRPr="005457E9">
        <w:rPr>
          <w:rFonts w:ascii="Times New Roman" w:hAnsi="Times New Roman" w:cs="Times New Roman"/>
          <w:color w:val="000000"/>
          <w:sz w:val="23"/>
        </w:rPr>
        <w:tab/>
      </w:r>
      <w:r w:rsidRPr="005457E9">
        <w:rPr>
          <w:rFonts w:ascii="Times New Roman" w:hAnsi="Times New Roman" w:cs="Times New Roman"/>
          <w:color w:val="000000"/>
          <w:sz w:val="23"/>
        </w:rPr>
        <w:br/>
        <w:t>2- Zabıt Özetinin dağıtılması.</w:t>
      </w:r>
      <w:r w:rsidRPr="005457E9">
        <w:rPr>
          <w:rFonts w:ascii="Times New Roman" w:hAnsi="Times New Roman" w:cs="Times New Roman"/>
          <w:color w:val="000000"/>
          <w:sz w:val="23"/>
        </w:rPr>
        <w:tab/>
      </w:r>
      <w:r w:rsidRPr="005457E9">
        <w:rPr>
          <w:rFonts w:ascii="Times New Roman" w:hAnsi="Times New Roman" w:cs="Times New Roman"/>
          <w:color w:val="000000"/>
          <w:sz w:val="23"/>
        </w:rPr>
        <w:br/>
        <w:t>3-</w:t>
      </w:r>
      <w:r>
        <w:rPr>
          <w:rFonts w:ascii="Times New Roman" w:hAnsi="Times New Roman" w:cs="Times New Roman"/>
          <w:color w:val="000000"/>
          <w:sz w:val="23"/>
        </w:rPr>
        <w:t xml:space="preserve"> </w:t>
      </w:r>
      <w:r w:rsidRPr="005457E9">
        <w:rPr>
          <w:rFonts w:ascii="Times New Roman" w:hAnsi="Times New Roman" w:cs="Times New Roman"/>
          <w:sz w:val="23"/>
        </w:rPr>
        <w:t>Sinop ili Dikmen ilçesi Yaylabeyi köyü memba tahsisi talebi. (Gençlik Spor ve Diğer İşler Komisyon Raporu)</w:t>
      </w:r>
      <w:r w:rsidRPr="005457E9">
        <w:rPr>
          <w:rFonts w:ascii="Times New Roman" w:hAnsi="Times New Roman" w:cs="Times New Roman"/>
          <w:sz w:val="23"/>
        </w:rPr>
        <w:tab/>
      </w:r>
      <w:r w:rsidRPr="005457E9">
        <w:rPr>
          <w:rFonts w:ascii="Times New Roman" w:hAnsi="Times New Roman" w:cs="Times New Roman"/>
          <w:color w:val="000000"/>
          <w:sz w:val="23"/>
        </w:rPr>
        <w:br/>
        <w:t xml:space="preserve">4- </w:t>
      </w:r>
      <w:r w:rsidRPr="005457E9">
        <w:rPr>
          <w:rFonts w:ascii="Times New Roman" w:hAnsi="Times New Roman" w:cs="Times New Roman"/>
          <w:sz w:val="23"/>
        </w:rPr>
        <w:t>Sinop ili Ayancık ilçesi Bakırlı köyü memba tahsisi talebi.</w:t>
      </w:r>
      <w:r w:rsidRPr="005457E9">
        <w:rPr>
          <w:rFonts w:ascii="Times New Roman" w:hAnsi="Times New Roman" w:cs="Times New Roman"/>
          <w:sz w:val="23"/>
        </w:rPr>
        <w:tab/>
      </w:r>
      <w:r w:rsidRPr="005457E9">
        <w:rPr>
          <w:rFonts w:ascii="Times New Roman" w:hAnsi="Times New Roman" w:cs="Times New Roman"/>
          <w:color w:val="000000"/>
          <w:sz w:val="23"/>
        </w:rPr>
        <w:br/>
        <w:t xml:space="preserve">5- </w:t>
      </w:r>
      <w:r w:rsidRPr="005457E9">
        <w:rPr>
          <w:rFonts w:ascii="Times New Roman" w:hAnsi="Times New Roman" w:cs="Times New Roman"/>
          <w:sz w:val="23"/>
        </w:rPr>
        <w:t>Sinop ili Ayancık ilçesi Söküçayırı köyü memba tahsisi talebi.</w:t>
      </w:r>
      <w:r w:rsidRPr="005457E9">
        <w:rPr>
          <w:rFonts w:ascii="Times New Roman" w:hAnsi="Times New Roman" w:cs="Times New Roman"/>
          <w:sz w:val="23"/>
        </w:rPr>
        <w:tab/>
      </w:r>
      <w:r w:rsidRPr="005457E9">
        <w:rPr>
          <w:rFonts w:ascii="Times New Roman" w:hAnsi="Times New Roman" w:cs="Times New Roman"/>
          <w:color w:val="000000"/>
          <w:sz w:val="23"/>
        </w:rPr>
        <w:br/>
        <w:t xml:space="preserve">6- </w:t>
      </w:r>
      <w:r w:rsidRPr="005457E9">
        <w:rPr>
          <w:rFonts w:ascii="Times New Roman" w:hAnsi="Times New Roman" w:cs="Times New Roman"/>
          <w:sz w:val="23"/>
        </w:rPr>
        <w:t xml:space="preserve">Sinop Merkez İlçe, Dibekli köyü’nde bulunan 1703, 1706 ve 1709 parsel numarasında kayıtlı taşınmazların </w:t>
      </w:r>
      <w:r w:rsidRPr="005457E9">
        <w:rPr>
          <w:rFonts w:ascii="Times New Roman" w:hAnsi="Times New Roman" w:cs="Times New Roman"/>
          <w:color w:val="000000"/>
          <w:sz w:val="23"/>
        </w:rPr>
        <w:t>Nazım ve Uygulama İmar Planları talebi.</w:t>
      </w:r>
      <w:r w:rsidRPr="005457E9">
        <w:rPr>
          <w:rFonts w:ascii="Times New Roman" w:hAnsi="Times New Roman" w:cs="Times New Roman"/>
          <w:color w:val="000000"/>
          <w:sz w:val="23"/>
        </w:rPr>
        <w:tab/>
      </w:r>
      <w:r w:rsidRPr="005457E9">
        <w:rPr>
          <w:rFonts w:ascii="Times New Roman" w:hAnsi="Times New Roman" w:cs="Times New Roman"/>
          <w:color w:val="000000"/>
          <w:sz w:val="23"/>
        </w:rPr>
        <w:br/>
        <w:t xml:space="preserve">7- </w:t>
      </w:r>
      <w:r w:rsidRPr="005457E9">
        <w:rPr>
          <w:rFonts w:ascii="Times New Roman" w:hAnsi="Times New Roman" w:cs="Times New Roman"/>
          <w:sz w:val="23"/>
        </w:rPr>
        <w:t>Sinop ili Saraydüzü ilçesi Uluköy köyü memba tahsisi talebi.</w:t>
      </w:r>
      <w:r>
        <w:rPr>
          <w:rFonts w:ascii="Times New Roman" w:hAnsi="Times New Roman" w:cs="Times New Roman"/>
          <w:sz w:val="23"/>
        </w:rPr>
        <w:tab/>
      </w:r>
      <w:r w:rsidRPr="005457E9">
        <w:rPr>
          <w:rFonts w:ascii="Times New Roman" w:hAnsi="Times New Roman" w:cs="Times New Roman"/>
          <w:color w:val="000000"/>
          <w:sz w:val="23"/>
        </w:rPr>
        <w:t xml:space="preserve"> </w:t>
      </w:r>
      <w:r w:rsidRPr="005457E9">
        <w:rPr>
          <w:rFonts w:ascii="Times New Roman" w:hAnsi="Times New Roman" w:cs="Times New Roman"/>
          <w:color w:val="000000"/>
          <w:sz w:val="23"/>
        </w:rPr>
        <w:br/>
        <w:t>8-</w:t>
      </w:r>
      <w:r>
        <w:rPr>
          <w:rFonts w:ascii="Times New Roman" w:hAnsi="Times New Roman" w:cs="Times New Roman"/>
          <w:color w:val="000000"/>
          <w:sz w:val="23"/>
        </w:rPr>
        <w:t xml:space="preserve"> </w:t>
      </w:r>
      <w:r w:rsidRPr="00B346FA">
        <w:rPr>
          <w:rFonts w:ascii="Times New Roman" w:hAnsi="Times New Roman" w:cs="Times New Roman"/>
          <w:color w:val="000000"/>
          <w:sz w:val="23"/>
        </w:rPr>
        <w:t>İl Genel Meclis I. Başkan V. Sayın Mustafa Demircan’ın istifa etmesi nedeniyle</w:t>
      </w:r>
      <w:r>
        <w:rPr>
          <w:rFonts w:ascii="Times New Roman" w:hAnsi="Times New Roman" w:cs="Times New Roman"/>
          <w:color w:val="000000"/>
          <w:sz w:val="23"/>
        </w:rPr>
        <w:t>;</w:t>
      </w:r>
      <w:r w:rsidRPr="00B346FA">
        <w:rPr>
          <w:rFonts w:ascii="Times New Roman" w:hAnsi="Times New Roman" w:cs="Times New Roman"/>
          <w:color w:val="000000"/>
          <w:sz w:val="23"/>
        </w:rPr>
        <w:t xml:space="preserve"> İl Genel Meclis Birinci Başkan Vekilinin seçiminin yapılması.</w:t>
      </w:r>
      <w:r w:rsidRPr="005457E9">
        <w:rPr>
          <w:rFonts w:ascii="Times New Roman" w:hAnsi="Times New Roman" w:cs="Times New Roman"/>
          <w:sz w:val="23"/>
        </w:rPr>
        <w:tab/>
      </w:r>
      <w:r w:rsidRPr="005457E9">
        <w:rPr>
          <w:rFonts w:ascii="Times New Roman" w:hAnsi="Times New Roman" w:cs="Times New Roman"/>
          <w:color w:val="000000"/>
          <w:sz w:val="23"/>
        </w:rPr>
        <w:br/>
        <w:t xml:space="preserve">9- </w:t>
      </w:r>
      <w:r w:rsidRPr="005457E9">
        <w:rPr>
          <w:rFonts w:ascii="Times New Roman" w:hAnsi="Times New Roman" w:cs="Times New Roman"/>
          <w:sz w:val="23"/>
        </w:rPr>
        <w:t>Sinop ili Boyabat ilçesi Yeşilköy köyü memba tahsisi talebi. (Orman ve Orman Ürünleri Komisyon Raporu)</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10- </w:t>
      </w:r>
      <w:r w:rsidRPr="005457E9">
        <w:rPr>
          <w:rFonts w:ascii="Times New Roman" w:hAnsi="Times New Roman" w:cs="Times New Roman"/>
          <w:sz w:val="23"/>
        </w:rPr>
        <w:t>Sinop ili Türkeli ilçesi Hacıköy köyü memba tahsisi talebi. (Çevre ve Sağlık Komisyon Raporu)</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11- </w:t>
      </w:r>
      <w:r w:rsidRPr="005457E9">
        <w:rPr>
          <w:rFonts w:ascii="Times New Roman" w:hAnsi="Times New Roman" w:cs="Times New Roman"/>
          <w:sz w:val="23"/>
        </w:rPr>
        <w:t>Sinop ili Türkeli ilçesi Sarmaşık köyü memba tahsisi talebi. (Turizm Denizcilik ve Deniz Ürünleri Komisyon Raporu)</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12- </w:t>
      </w:r>
      <w:r w:rsidRPr="005457E9">
        <w:rPr>
          <w:rFonts w:ascii="Times New Roman" w:hAnsi="Times New Roman" w:cs="Times New Roman"/>
          <w:sz w:val="23"/>
        </w:rPr>
        <w:t>Sinop ili Boyabat ilçesi Kurusaray köyü memba tahsisi talebi.(Engelliler Koordinasyon Komisyon Raporu)</w:t>
      </w:r>
      <w:r w:rsidRPr="005457E9">
        <w:rPr>
          <w:rFonts w:ascii="Times New Roman" w:hAnsi="Times New Roman" w:cs="Times New Roman"/>
          <w:color w:val="000000"/>
          <w:sz w:val="23"/>
        </w:rPr>
        <w:br/>
        <w:t>13- Valilik Makamı tarafından yeniden görüşülmesi istenilen;</w:t>
      </w:r>
      <w:r w:rsidRPr="005457E9">
        <w:rPr>
          <w:rFonts w:ascii="Times New Roman" w:hAnsi="Times New Roman" w:cs="Times New Roman"/>
          <w:sz w:val="23"/>
        </w:rPr>
        <w:t xml:space="preserve"> Sinop Merkez İlçe, Melikşah köyü’nde bulunan 119 ada, 22 parsel numarasında kayıtlı taşınmazın </w:t>
      </w:r>
      <w:r w:rsidRPr="005457E9">
        <w:rPr>
          <w:rFonts w:ascii="Times New Roman" w:hAnsi="Times New Roman" w:cs="Times New Roman"/>
          <w:color w:val="000000"/>
          <w:sz w:val="23"/>
        </w:rPr>
        <w:t>“Sosyal Tesis Alanı (Köy Konağı)” amaçlı Nazım ve Uygulama İmar Planları talebi.</w:t>
      </w:r>
      <w:r w:rsidRPr="005457E9">
        <w:rPr>
          <w:rFonts w:ascii="Times New Roman" w:hAnsi="Times New Roman" w:cs="Times New Roman"/>
          <w:sz w:val="23"/>
        </w:rPr>
        <w:t xml:space="preserve"> (İmar ve Bayındırlık Komisyon Raporu)</w:t>
      </w:r>
      <w:r w:rsidRPr="005457E9">
        <w:rPr>
          <w:rFonts w:ascii="Times New Roman" w:hAnsi="Times New Roman" w:cs="Times New Roman"/>
          <w:sz w:val="23"/>
        </w:rPr>
        <w:tab/>
      </w:r>
      <w:r w:rsidRPr="005457E9">
        <w:rPr>
          <w:rFonts w:ascii="Times New Roman" w:hAnsi="Times New Roman" w:cs="Times New Roman"/>
          <w:color w:val="000000"/>
          <w:sz w:val="23"/>
        </w:rPr>
        <w:br/>
        <w:t>14-</w:t>
      </w:r>
      <w:r>
        <w:rPr>
          <w:rFonts w:ascii="Times New Roman" w:hAnsi="Times New Roman" w:cs="Times New Roman"/>
          <w:color w:val="000000"/>
          <w:sz w:val="23"/>
        </w:rPr>
        <w:t xml:space="preserve"> </w:t>
      </w:r>
      <w:r w:rsidRPr="002A4AE6">
        <w:rPr>
          <w:rFonts w:ascii="Times New Roman" w:hAnsi="Times New Roman" w:cs="Times New Roman"/>
          <w:sz w:val="23"/>
          <w:szCs w:val="23"/>
        </w:rPr>
        <w:t>Sinop ili Durağan ilçesi Bayat köyü memba tahsisi talebi.</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15- </w:t>
      </w:r>
      <w:r w:rsidRPr="005457E9">
        <w:rPr>
          <w:rFonts w:ascii="Times New Roman" w:hAnsi="Times New Roman" w:cs="Times New Roman"/>
          <w:sz w:val="23"/>
        </w:rPr>
        <w:t>(Önerge)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3"/>
        </w:rPr>
        <w:tab/>
      </w:r>
      <w:r w:rsidRPr="005457E9">
        <w:rPr>
          <w:rFonts w:ascii="Times New Roman" w:hAnsi="Times New Roman" w:cs="Times New Roman"/>
          <w:color w:val="000000"/>
          <w:sz w:val="23"/>
        </w:rPr>
        <w:br/>
        <w:t xml:space="preserve">16- </w:t>
      </w:r>
      <w:r w:rsidRPr="005457E9">
        <w:rPr>
          <w:rFonts w:ascii="Times New Roman" w:hAnsi="Times New Roman" w:cs="Times New Roman"/>
          <w:sz w:val="23"/>
        </w:rPr>
        <w:t>(Önerge) İlimiz Dikmen İlçesi Yelken Tepe mevkiinde bulunan yamaç paraşütü yapmak için kullanılacak olan bölgenin çevre düzenlemesinin yapılması talebi. (İmar ve Bayındırlık Komisyon Raporu)</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17- </w:t>
      </w:r>
      <w:r w:rsidRPr="005457E9">
        <w:rPr>
          <w:rFonts w:ascii="Times New Roman" w:hAnsi="Times New Roman" w:cs="Times New Roman"/>
          <w:sz w:val="23"/>
        </w:rPr>
        <w:t>(Önerge) Gerze İlçesi Çağlayan Köyü Şelalerinin turizme kazandırılması için inceleme yapılması talebi. (Eğitim Kültür ve Sosyal Hizmetler Komisyon Raporu)</w:t>
      </w:r>
      <w:r w:rsidRPr="005457E9">
        <w:rPr>
          <w:rFonts w:ascii="Times New Roman" w:hAnsi="Times New Roman" w:cs="Times New Roman"/>
          <w:sz w:val="23"/>
        </w:rPr>
        <w:tab/>
      </w:r>
      <w:r w:rsidRPr="005457E9">
        <w:rPr>
          <w:rFonts w:ascii="Times New Roman" w:hAnsi="Times New Roman" w:cs="Times New Roman"/>
          <w:color w:val="000000"/>
          <w:sz w:val="23"/>
        </w:rPr>
        <w:br/>
        <w:t>18-</w:t>
      </w:r>
      <w:r>
        <w:rPr>
          <w:rFonts w:ascii="Times New Roman" w:hAnsi="Times New Roman" w:cs="Times New Roman"/>
          <w:color w:val="000000"/>
          <w:sz w:val="23"/>
        </w:rPr>
        <w:t xml:space="preserve"> </w:t>
      </w:r>
      <w:r w:rsidRPr="002A4AE6">
        <w:rPr>
          <w:rFonts w:ascii="Times New Roman" w:hAnsi="Times New Roman" w:cs="Times New Roman"/>
          <w:sz w:val="23"/>
          <w:szCs w:val="23"/>
        </w:rPr>
        <w:t>Sinop ili Ayancık ilçesi Belpınarı köyü Aşağı Dere mahallesi memba tahsisi talebi.</w:t>
      </w:r>
      <w:r w:rsidRPr="005457E9">
        <w:rPr>
          <w:rFonts w:ascii="Times New Roman" w:hAnsi="Times New Roman" w:cs="Times New Roman"/>
          <w:sz w:val="23"/>
        </w:rPr>
        <w:tab/>
      </w:r>
      <w:r w:rsidRPr="005457E9">
        <w:rPr>
          <w:rFonts w:ascii="Times New Roman" w:hAnsi="Times New Roman" w:cs="Times New Roman"/>
          <w:color w:val="000000"/>
          <w:sz w:val="23"/>
        </w:rPr>
        <w:br/>
        <w:t xml:space="preserve">19- </w:t>
      </w:r>
      <w:r w:rsidRPr="005457E9">
        <w:rPr>
          <w:rFonts w:ascii="Times New Roman" w:hAnsi="Times New Roman" w:cs="Times New Roman"/>
          <w:sz w:val="23"/>
        </w:rPr>
        <w:t>(Önerge) Sinop ili Durağan ilçesi Köklen köyü merkezi ile yaylası arasındaki ormanlık alandan geçen düzensiz yolun Orman Bölge Müdürlüğü’nden orman geçiş izinin alınması ve güzergahının düzenlenmesi talebi. (Plan ve Bütçe Komisyon Raporu)</w:t>
      </w:r>
      <w:r w:rsidRPr="005457E9">
        <w:rPr>
          <w:rFonts w:ascii="Times New Roman" w:hAnsi="Times New Roman" w:cs="Times New Roman"/>
          <w:sz w:val="23"/>
        </w:rPr>
        <w:tab/>
      </w:r>
      <w:r w:rsidRPr="005457E9">
        <w:rPr>
          <w:rFonts w:ascii="Times New Roman" w:hAnsi="Times New Roman" w:cs="Times New Roman"/>
          <w:color w:val="000000"/>
          <w:sz w:val="23"/>
        </w:rPr>
        <w:br/>
      </w:r>
      <w:r w:rsidRPr="00B346FA">
        <w:rPr>
          <w:rFonts w:ascii="Times New Roman" w:hAnsi="Times New Roman" w:cs="Times New Roman"/>
          <w:color w:val="000000"/>
          <w:sz w:val="23"/>
          <w:szCs w:val="23"/>
        </w:rPr>
        <w:t xml:space="preserve">20- </w:t>
      </w:r>
      <w:r w:rsidRPr="005457E9">
        <w:rPr>
          <w:rFonts w:ascii="Times New Roman" w:hAnsi="Times New Roman" w:cs="Times New Roman"/>
          <w:sz w:val="23"/>
        </w:rPr>
        <w:t>Sinop ili Boyabat ilçesi Yazıköy köyü memba tahsisi talebi. (Tarım ve Köye Yönelik Hizmetler Komisyon Raporu)</w:t>
      </w:r>
      <w:r w:rsidRPr="002A4AE6">
        <w:rPr>
          <w:rFonts w:ascii="Times New Roman" w:hAnsi="Times New Roman" w:cs="Times New Roman"/>
          <w:color w:val="000000"/>
          <w:sz w:val="23"/>
          <w:szCs w:val="23"/>
        </w:rPr>
        <w:tab/>
      </w:r>
      <w:r w:rsidRPr="002A4AE6">
        <w:rPr>
          <w:rFonts w:ascii="Times New Roman" w:hAnsi="Times New Roman" w:cs="Times New Roman"/>
          <w:color w:val="000000"/>
          <w:sz w:val="23"/>
          <w:szCs w:val="23"/>
        </w:rPr>
        <w:br/>
        <w:t xml:space="preserve">21- </w:t>
      </w:r>
      <w:r w:rsidRPr="002A4AE6">
        <w:rPr>
          <w:rFonts w:ascii="Times New Roman" w:hAnsi="Times New Roman" w:cs="Times New Roman"/>
          <w:sz w:val="23"/>
          <w:szCs w:val="23"/>
        </w:rPr>
        <w:t>Sinop ili Ayancık ilçesi Ömerdüz köyü memba tahsisi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t xml:space="preserve">22- </w:t>
      </w:r>
      <w:r w:rsidRPr="002A4AE6">
        <w:rPr>
          <w:rFonts w:ascii="Times New Roman" w:hAnsi="Times New Roman" w:cs="Times New Roman"/>
          <w:sz w:val="23"/>
          <w:szCs w:val="23"/>
        </w:rPr>
        <w:t>Sinop ili Ayancık ilçesi Belpınarı köyü Maden mahallesi memba tahsisi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t xml:space="preserve">23- </w:t>
      </w:r>
      <w:r w:rsidRPr="002A4AE6">
        <w:rPr>
          <w:rFonts w:ascii="Times New Roman" w:hAnsi="Times New Roman" w:cs="Times New Roman"/>
          <w:sz w:val="23"/>
          <w:szCs w:val="23"/>
        </w:rPr>
        <w:t>Sinop ili Ayancık ilçesi Belpınarı köyü Serçebacak mahallesi memba tahsisi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t>24-</w:t>
      </w:r>
      <w:r>
        <w:rPr>
          <w:rFonts w:ascii="Times New Roman" w:hAnsi="Times New Roman" w:cs="Times New Roman"/>
          <w:color w:val="000000"/>
          <w:sz w:val="23"/>
          <w:szCs w:val="23"/>
        </w:rPr>
        <w:t xml:space="preserve"> Sinop ili Erfelek ilçesi Merkez mahallesi Dereboyu caddesi No:5 adresinde kayıtlı taşınmaın zemin (5A) ve 1. (5) katlarının Erfelek İlçe Halk Kütüphanesi olarak kullanılmak üzere İl Kültür ve Turizm Müdürlüğü’ne tahsis edilmesi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r>
    </w:p>
    <w:p w:rsidR="003C004D" w:rsidRPr="00A75560" w:rsidRDefault="003C004D" w:rsidP="003C004D">
      <w:pPr>
        <w:jc w:val="both"/>
        <w:rPr>
          <w:rFonts w:ascii="Times New Roman" w:hAnsi="Times New Roman" w:cs="Times New Roman"/>
          <w:color w:val="000000"/>
          <w:sz w:val="23"/>
          <w:szCs w:val="23"/>
        </w:rPr>
      </w:pPr>
      <w:r w:rsidRPr="002A4AE6">
        <w:rPr>
          <w:rFonts w:ascii="Times New Roman" w:hAnsi="Times New Roman" w:cs="Times New Roman"/>
          <w:color w:val="000000"/>
          <w:sz w:val="23"/>
          <w:szCs w:val="23"/>
        </w:rPr>
        <w:lastRenderedPageBreak/>
        <w:t xml:space="preserve">25- </w:t>
      </w:r>
      <w:r w:rsidRPr="005457E9">
        <w:rPr>
          <w:rFonts w:ascii="Times New Roman" w:hAnsi="Times New Roman" w:cs="Times New Roman"/>
          <w:sz w:val="23"/>
        </w:rPr>
        <w:t>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w:t>
      </w:r>
      <w:r w:rsidRPr="005457E9">
        <w:rPr>
          <w:rFonts w:ascii="Times New Roman" w:hAnsi="Times New Roman" w:cs="Times New Roman"/>
          <w:sz w:val="23"/>
        </w:rPr>
        <w:tab/>
        <w:t>talebi. (Meclis Kararları Araştırma ve İnceleme Komisyon Raporu)</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t xml:space="preserve">26- </w:t>
      </w:r>
      <w:r w:rsidRPr="002A4AE6">
        <w:rPr>
          <w:rFonts w:ascii="Times New Roman" w:hAnsi="Times New Roman" w:cs="Times New Roman"/>
          <w:sz w:val="23"/>
          <w:szCs w:val="23"/>
        </w:rPr>
        <w:t>Sinop ili Durağan ilçesi Kızılcapelit köyü memba tahsisi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t xml:space="preserve">27- </w:t>
      </w:r>
      <w:r w:rsidRPr="002A4AE6">
        <w:rPr>
          <w:rFonts w:ascii="Times New Roman" w:hAnsi="Times New Roman" w:cs="Times New Roman"/>
          <w:sz w:val="23"/>
          <w:szCs w:val="23"/>
        </w:rPr>
        <w:t>Sinop ili Saraydüzü ilçesi Avluca köyü memba tahsisi talebi.</w:t>
      </w:r>
      <w:r w:rsidRPr="002A4AE6">
        <w:rPr>
          <w:rFonts w:ascii="Times New Roman" w:hAnsi="Times New Roman" w:cs="Times New Roman"/>
          <w:sz w:val="23"/>
          <w:szCs w:val="23"/>
        </w:rPr>
        <w:tab/>
      </w:r>
      <w:r w:rsidRPr="002A4AE6">
        <w:rPr>
          <w:rFonts w:ascii="Times New Roman" w:hAnsi="Times New Roman" w:cs="Times New Roman"/>
          <w:color w:val="000000"/>
          <w:sz w:val="23"/>
          <w:szCs w:val="23"/>
        </w:rPr>
        <w:br/>
      </w:r>
      <w:r w:rsidRPr="00A75560">
        <w:rPr>
          <w:rFonts w:ascii="Times New Roman" w:hAnsi="Times New Roman" w:cs="Times New Roman"/>
          <w:color w:val="000000"/>
          <w:sz w:val="23"/>
          <w:szCs w:val="24"/>
        </w:rPr>
        <w:t xml:space="preserve">28- </w:t>
      </w:r>
      <w:r w:rsidRPr="00A75560">
        <w:rPr>
          <w:rFonts w:ascii="Times New Roman" w:hAnsi="Times New Roman" w:cs="Times New Roman"/>
          <w:sz w:val="23"/>
          <w:szCs w:val="24"/>
        </w:rPr>
        <w:t>Mülkiyeti İl Özel İdaresi’ne ait Sinop ili Durağan ilçesi Merkez mahallesi, Cumhuriyet caddesi üzerinde bulunan Özel İdare İşhanı'nın 1., 2. ve 3. katlarının Durağan Belediye Başkanlığı'na tahsis süresinin uzatılması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29- </w:t>
      </w:r>
      <w:r w:rsidRPr="00A75560">
        <w:rPr>
          <w:rFonts w:ascii="Times New Roman" w:hAnsi="Times New Roman" w:cs="Times New Roman"/>
          <w:sz w:val="23"/>
          <w:szCs w:val="24"/>
        </w:rPr>
        <w:t>Kadro Değişikliği talebi.</w:t>
      </w:r>
      <w:r w:rsidRPr="00A75560">
        <w:rPr>
          <w:rFonts w:ascii="Times New Roman" w:hAnsi="Times New Roman" w:cs="Times New Roman"/>
          <w:sz w:val="23"/>
          <w:szCs w:val="24"/>
        </w:rPr>
        <w:tab/>
        <w:t>(Plan ve Bütçe Komisyon Raporu)</w:t>
      </w:r>
      <w:r w:rsidRPr="00A75560">
        <w:rPr>
          <w:rFonts w:ascii="Times New Roman" w:hAnsi="Times New Roman" w:cs="Times New Roman"/>
          <w:color w:val="000000"/>
          <w:sz w:val="23"/>
          <w:szCs w:val="24"/>
        </w:rPr>
        <w:tab/>
      </w:r>
      <w:r w:rsidRPr="00A75560">
        <w:rPr>
          <w:rFonts w:ascii="Times New Roman" w:hAnsi="Times New Roman" w:cs="Times New Roman"/>
          <w:color w:val="000000"/>
          <w:sz w:val="23"/>
          <w:szCs w:val="24"/>
        </w:rPr>
        <w:br/>
        <w:t xml:space="preserve">30- </w:t>
      </w:r>
      <w:r w:rsidRPr="00A75560">
        <w:rPr>
          <w:rFonts w:ascii="Times New Roman" w:hAnsi="Times New Roman" w:cs="Times New Roman"/>
          <w:sz w:val="23"/>
          <w:szCs w:val="24"/>
        </w:rPr>
        <w:t>(Önerge) Sinop ili Boyabat ilçesi Kavacık köyü Merkez mahallesi ile Oğulkadın mahallesi arasındaki arazi yolunun yol ağına alınarak gerekli bakım ve onarımının yapılması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31- </w:t>
      </w:r>
      <w:r w:rsidRPr="00A75560">
        <w:rPr>
          <w:rFonts w:ascii="Times New Roman" w:hAnsi="Times New Roman" w:cs="Times New Roman"/>
          <w:sz w:val="23"/>
          <w:szCs w:val="24"/>
        </w:rPr>
        <w:t>(Önerge) Sinop ili Erfelek ilçesi Abdurrahmanpaşa köyü Soğuksu mevkii 105-22 parseli takip ederek Olukaltı mevkiine bağlayan bağlantı yolunun yapılması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32- </w:t>
      </w:r>
      <w:r w:rsidRPr="00A75560">
        <w:rPr>
          <w:rFonts w:ascii="Times New Roman" w:hAnsi="Times New Roman" w:cs="Times New Roman"/>
          <w:sz w:val="23"/>
          <w:szCs w:val="24"/>
        </w:rPr>
        <w:t>(Önerge) Sinop ili Erfelek ilçesi Hürremşah köyü Zıpkın mahallesine ulaşımı sağlayan mevcut köy yolunun bakım, onarım ve genişletme çalışmalarının yapılması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33- </w:t>
      </w:r>
      <w:r w:rsidRPr="00A75560">
        <w:rPr>
          <w:rFonts w:ascii="Times New Roman" w:hAnsi="Times New Roman" w:cs="Times New Roman"/>
          <w:sz w:val="23"/>
          <w:szCs w:val="24"/>
        </w:rPr>
        <w:t>(Önerge) Sinop ili Gerze ilçesi Hızarçayı köyü şelalelerinin turi</w:t>
      </w:r>
      <w:r>
        <w:rPr>
          <w:rFonts w:ascii="Times New Roman" w:hAnsi="Times New Roman" w:cs="Times New Roman"/>
          <w:sz w:val="23"/>
          <w:szCs w:val="24"/>
        </w:rPr>
        <w:t>z</w:t>
      </w:r>
      <w:r w:rsidRPr="00A75560">
        <w:rPr>
          <w:rFonts w:ascii="Times New Roman" w:hAnsi="Times New Roman" w:cs="Times New Roman"/>
          <w:sz w:val="23"/>
          <w:szCs w:val="24"/>
        </w:rPr>
        <w:t>me kazandırılması için gerekli çalışmaların yapılması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34- </w:t>
      </w:r>
      <w:r w:rsidRPr="00A75560">
        <w:rPr>
          <w:rFonts w:ascii="Times New Roman" w:hAnsi="Times New Roman" w:cs="Times New Roman"/>
          <w:sz w:val="23"/>
          <w:szCs w:val="24"/>
        </w:rPr>
        <w:t>(Önerge) Sinop Merkez İlçe Yalı köyünün 112 ada 23 parseldeki camiden, 112 ada 29 parsel yönündeki çıkmaz yola bağlantı sağlanması maksadıyla, 112 ada 23 ve 26 parsel numarasındaki maliklerce bedelsiz olarak köy yararına terk edecekleri beyan edilmiş olduğundan, köy halkı yararına yeni yol açılması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35- </w:t>
      </w:r>
      <w:r w:rsidRPr="00A75560">
        <w:rPr>
          <w:rFonts w:ascii="Times New Roman" w:hAnsi="Times New Roman" w:cs="Times New Roman"/>
          <w:sz w:val="23"/>
          <w:szCs w:val="24"/>
        </w:rPr>
        <w:t xml:space="preserve">(Önerge) Sinop ili Ayancık İlçe Köylere </w:t>
      </w:r>
      <w:r>
        <w:rPr>
          <w:rFonts w:ascii="Times New Roman" w:hAnsi="Times New Roman" w:cs="Times New Roman"/>
          <w:sz w:val="23"/>
          <w:szCs w:val="24"/>
        </w:rPr>
        <w:t>Hizmet Götürme Birliği’ne lowbed</w:t>
      </w:r>
      <w:r w:rsidRPr="00A75560">
        <w:rPr>
          <w:rFonts w:ascii="Times New Roman" w:hAnsi="Times New Roman" w:cs="Times New Roman"/>
          <w:sz w:val="23"/>
          <w:szCs w:val="24"/>
        </w:rPr>
        <w:t xml:space="preserve"> (iş makinesi taşıyıcısı) alımı için ödenek aktarılması talebi.</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36- </w:t>
      </w:r>
      <w:r w:rsidRPr="00A75560">
        <w:rPr>
          <w:rFonts w:ascii="Times New Roman" w:hAnsi="Times New Roman" w:cs="Times New Roman"/>
          <w:sz w:val="23"/>
          <w:szCs w:val="24"/>
        </w:rPr>
        <w:t>Sinop ili Ayancık ilçesi Bakırlı köyü memba tahsisi talebi. (Engelliler Koordinasyon Komisyon Raporu)</w:t>
      </w:r>
      <w:r w:rsidRPr="00A75560">
        <w:rPr>
          <w:rFonts w:ascii="Times New Roman" w:hAnsi="Times New Roman" w:cs="Times New Roman"/>
          <w:color w:val="000000"/>
          <w:sz w:val="23"/>
          <w:szCs w:val="24"/>
        </w:rPr>
        <w:br/>
        <w:t xml:space="preserve">37- </w:t>
      </w:r>
      <w:r w:rsidRPr="00A75560">
        <w:rPr>
          <w:rFonts w:ascii="Times New Roman" w:hAnsi="Times New Roman" w:cs="Times New Roman"/>
          <w:sz w:val="23"/>
          <w:szCs w:val="24"/>
        </w:rPr>
        <w:t>Sinop ili Ayancık ilçesi Söküçayırı köyü memba tahsisi talebi. (Turizm Denizcilik ve Deniz Ürünleri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38- </w:t>
      </w:r>
      <w:r w:rsidRPr="00A75560">
        <w:rPr>
          <w:rFonts w:ascii="Times New Roman" w:hAnsi="Times New Roman" w:cs="Times New Roman"/>
          <w:sz w:val="23"/>
          <w:szCs w:val="24"/>
        </w:rPr>
        <w:t>Sinop ili Ayancık ilçesi Belpınarı köyü Aşağı Dere mahallesi memba tahsisi talebi. (Eğitim Kültür ve Sosyal Hizmetler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39- </w:t>
      </w:r>
      <w:r w:rsidRPr="00A75560">
        <w:rPr>
          <w:rFonts w:ascii="Times New Roman" w:hAnsi="Times New Roman" w:cs="Times New Roman"/>
          <w:sz w:val="23"/>
          <w:szCs w:val="24"/>
        </w:rPr>
        <w:t>Sinop ili Ayancık ilçesi Belpınarı köyü Maden mahallesi memba tahsisi talebi. (Eğitim Kültür ve Sosyal Hizmetler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40- </w:t>
      </w:r>
      <w:r w:rsidRPr="00A75560">
        <w:rPr>
          <w:rFonts w:ascii="Times New Roman" w:hAnsi="Times New Roman" w:cs="Times New Roman"/>
          <w:sz w:val="23"/>
          <w:szCs w:val="24"/>
        </w:rPr>
        <w:t>Sinop ili Ayancık ilçesi Belpınarı köyü Serçebacak mahallesi memba tahsisi talebi. (Eğitim Kültür ve Sosyal Hizmetler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41- Sinop ili Erfelek ilçesi Merkez mahallesi Dereboyu caddesi No:5 adresinde kayıtlı taşınmaın zemin (5A) ve 1. (5) katlarının Erfelek İlçe Halk Kütüphanesi olarak kullanılmak üzere İl Kültür ve Turizm Müdürlüğü’ne tahsis edilmesi talebi.</w:t>
      </w:r>
      <w:r w:rsidRPr="00A75560">
        <w:rPr>
          <w:rFonts w:ascii="Times New Roman" w:hAnsi="Times New Roman" w:cs="Times New Roman"/>
          <w:sz w:val="23"/>
          <w:szCs w:val="24"/>
        </w:rPr>
        <w:t xml:space="preserve"> (İmar ve Bayındırlık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42- </w:t>
      </w:r>
      <w:r w:rsidRPr="00A75560">
        <w:rPr>
          <w:rFonts w:ascii="Times New Roman" w:hAnsi="Times New Roman" w:cs="Times New Roman"/>
          <w:sz w:val="23"/>
          <w:szCs w:val="24"/>
        </w:rPr>
        <w:t>(Önerge) Sinop ili Ayancık İlçe Köylere Hizmet Götürme Birliği’ne lowbet (iş makinesi taşıyıcısı) alımı için ödenek aktarılması talebi.</w:t>
      </w:r>
      <w:r w:rsidRPr="00A75560">
        <w:rPr>
          <w:rFonts w:ascii="Times New Roman" w:hAnsi="Times New Roman" w:cs="Times New Roman"/>
          <w:sz w:val="23"/>
          <w:szCs w:val="24"/>
        </w:rPr>
        <w:tab/>
        <w:t>(Plan ve Bütçe Komisyon Raporu)</w:t>
      </w:r>
      <w:r w:rsidRPr="00A75560">
        <w:rPr>
          <w:rFonts w:ascii="Times New Roman" w:hAnsi="Times New Roman" w:cs="Times New Roman"/>
          <w:sz w:val="23"/>
          <w:szCs w:val="24"/>
        </w:rPr>
        <w:tab/>
      </w:r>
      <w:r w:rsidRPr="00A75560">
        <w:rPr>
          <w:rFonts w:ascii="Times New Roman" w:hAnsi="Times New Roman" w:cs="Times New Roman"/>
          <w:color w:val="000000"/>
          <w:sz w:val="23"/>
          <w:szCs w:val="24"/>
        </w:rPr>
        <w:br/>
        <w:t xml:space="preserve">43- </w:t>
      </w:r>
      <w:r w:rsidRPr="00A75560">
        <w:rPr>
          <w:rFonts w:ascii="Times New Roman" w:hAnsi="Times New Roman" w:cs="Times New Roman"/>
          <w:sz w:val="23"/>
          <w:szCs w:val="24"/>
        </w:rPr>
        <w:t>Dilek ve Temenniler, Kapanış.</w:t>
      </w:r>
      <w:r w:rsidRPr="00A75560">
        <w:rPr>
          <w:rFonts w:ascii="Times New Roman" w:hAnsi="Times New Roman" w:cs="Times New Roman"/>
          <w:sz w:val="23"/>
          <w:szCs w:val="24"/>
        </w:rPr>
        <w:tab/>
      </w:r>
    </w:p>
    <w:p w:rsidR="003C004D" w:rsidRDefault="003C004D" w:rsidP="003C004D">
      <w:pPr>
        <w:spacing w:after="0"/>
        <w:jc w:val="both"/>
        <w:rPr>
          <w:rFonts w:ascii="Times New Roman" w:hAnsi="Times New Roman" w:cs="Times New Roman"/>
        </w:rPr>
      </w:pPr>
      <w:r>
        <w:rPr>
          <w:rFonts w:ascii="Times New Roman" w:hAnsi="Times New Roman" w:cs="Times New Roman"/>
        </w:rPr>
        <w:tab/>
      </w:r>
    </w:p>
    <w:p w:rsidR="003C004D" w:rsidRDefault="003C004D" w:rsidP="003C004D">
      <w:pPr>
        <w:spacing w:after="0"/>
        <w:jc w:val="both"/>
        <w:rPr>
          <w:rFonts w:ascii="Times New Roman" w:hAnsi="Times New Roman" w:cs="Times New Roman"/>
        </w:rPr>
      </w:pPr>
    </w:p>
    <w:p w:rsidR="005629C5" w:rsidRDefault="003C004D" w:rsidP="003C004D">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p>
    <w:sectPr w:rsidR="005629C5" w:rsidSect="003C004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C004D"/>
    <w:rsid w:val="003C004D"/>
    <w:rsid w:val="005629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4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5558</Characters>
  <Application>Microsoft Office Word</Application>
  <DocSecurity>0</DocSecurity>
  <Lines>46</Lines>
  <Paragraphs>13</Paragraphs>
  <ScaleCrop>false</ScaleCrop>
  <Company>ShaneX@Forum</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2021-10-19T10:41:00Z</dcterms:created>
  <dcterms:modified xsi:type="dcterms:W3CDTF">2021-10-19T10:42:00Z</dcterms:modified>
</cp:coreProperties>
</file>