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356" w:rsidRDefault="00077356" w:rsidP="00077356">
      <w:pPr>
        <w:spacing w:after="0"/>
        <w:jc w:val="center"/>
        <w:rPr>
          <w:rFonts w:ascii="Times New Roman" w:hAnsi="Times New Roman" w:cs="Times New Roman"/>
        </w:rPr>
      </w:pPr>
      <w:r>
        <w:rPr>
          <w:rFonts w:ascii="Times New Roman" w:hAnsi="Times New Roman" w:cs="Times New Roman"/>
          <w:color w:val="000000"/>
        </w:rPr>
        <w:t>T.C.</w:t>
      </w:r>
    </w:p>
    <w:p w:rsidR="00077356" w:rsidRDefault="00077356" w:rsidP="00077356">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077356" w:rsidRDefault="00077356" w:rsidP="00077356">
      <w:pPr>
        <w:jc w:val="center"/>
        <w:rPr>
          <w:rFonts w:ascii="Times New Roman" w:hAnsi="Times New Roman" w:cs="Times New Roman"/>
          <w:color w:val="000000"/>
        </w:rPr>
      </w:pPr>
      <w:r>
        <w:rPr>
          <w:rFonts w:ascii="Times New Roman" w:hAnsi="Times New Roman" w:cs="Times New Roman"/>
          <w:color w:val="000000"/>
        </w:rPr>
        <w:t>İL GENEL MECLİSİ</w:t>
      </w:r>
    </w:p>
    <w:p w:rsidR="00077356" w:rsidRDefault="00077356" w:rsidP="00077356">
      <w:pPr>
        <w:jc w:val="center"/>
        <w:rPr>
          <w:rFonts w:ascii="Times New Roman" w:hAnsi="Times New Roman" w:cs="Times New Roman"/>
          <w:color w:val="000000"/>
        </w:rPr>
      </w:pPr>
    </w:p>
    <w:p w:rsidR="00077356" w:rsidRDefault="00077356" w:rsidP="00077356">
      <w:pPr>
        <w:spacing w:after="0"/>
        <w:ind w:right="-468"/>
        <w:rPr>
          <w:rFonts w:ascii="Times New Roman" w:hAnsi="Times New Roman" w:cs="Times New Roman"/>
          <w:color w:val="000000"/>
        </w:rPr>
      </w:pPr>
      <w:r>
        <w:rPr>
          <w:rFonts w:ascii="Times New Roman" w:hAnsi="Times New Roman" w:cs="Times New Roman"/>
          <w:color w:val="000000"/>
        </w:rPr>
        <w:t xml:space="preserve">TOPLANTI </w:t>
      </w:r>
      <w:proofErr w:type="gramStart"/>
      <w:r>
        <w:rPr>
          <w:rFonts w:ascii="Times New Roman" w:hAnsi="Times New Roman" w:cs="Times New Roman"/>
          <w:color w:val="000000"/>
        </w:rPr>
        <w:t>NO          : 1</w:t>
      </w:r>
      <w:proofErr w:type="gramEnd"/>
      <w:r>
        <w:rPr>
          <w:rFonts w:ascii="Times New Roman" w:hAnsi="Times New Roman" w:cs="Times New Roman"/>
          <w:color w:val="000000"/>
        </w:rPr>
        <w:br/>
        <w:t>TOPLANTI TARİHİ  : 01.12.2017</w:t>
      </w:r>
    </w:p>
    <w:p w:rsidR="00077356" w:rsidRDefault="00077356" w:rsidP="00077356">
      <w:pPr>
        <w:spacing w:after="0"/>
        <w:ind w:right="-468"/>
        <w:rPr>
          <w:rFonts w:ascii="Times New Roman" w:hAnsi="Times New Roman" w:cs="Times New Roman"/>
          <w:color w:val="000000"/>
        </w:rPr>
      </w:pPr>
      <w:r>
        <w:rPr>
          <w:rFonts w:ascii="Times New Roman" w:hAnsi="Times New Roman" w:cs="Times New Roman"/>
          <w:color w:val="000000"/>
        </w:rPr>
        <w:t xml:space="preserve">TOPLANTI </w:t>
      </w:r>
      <w:proofErr w:type="gramStart"/>
      <w:r>
        <w:rPr>
          <w:rFonts w:ascii="Times New Roman" w:hAnsi="Times New Roman" w:cs="Times New Roman"/>
          <w:color w:val="000000"/>
        </w:rPr>
        <w:t>SAATİ    : 16</w:t>
      </w:r>
      <w:proofErr w:type="gramEnd"/>
      <w:r>
        <w:rPr>
          <w:rFonts w:ascii="Times New Roman" w:hAnsi="Times New Roman" w:cs="Times New Roman"/>
          <w:color w:val="000000"/>
        </w:rPr>
        <w:t>.00</w:t>
      </w:r>
      <w:r>
        <w:rPr>
          <w:rFonts w:ascii="Times New Roman" w:hAnsi="Times New Roman" w:cs="Times New Roman"/>
          <w:color w:val="000000"/>
        </w:rPr>
        <w:br/>
        <w:t>TOPLANTI YERİ      : İl Özel İdaresi Meclis Toplantı Salonu</w:t>
      </w:r>
    </w:p>
    <w:p w:rsidR="00077356" w:rsidRDefault="00077356" w:rsidP="00077356">
      <w:pPr>
        <w:tabs>
          <w:tab w:val="left" w:pos="2374"/>
        </w:tabs>
        <w:spacing w:after="0"/>
        <w:ind w:right="-468"/>
        <w:rPr>
          <w:rFonts w:ascii="Times New Roman" w:hAnsi="Times New Roman" w:cs="Times New Roman"/>
          <w:color w:val="000000"/>
        </w:rPr>
      </w:pPr>
      <w:r>
        <w:rPr>
          <w:rFonts w:ascii="Times New Roman" w:hAnsi="Times New Roman" w:cs="Times New Roman"/>
          <w:color w:val="000000"/>
          <w:u w:val="single"/>
        </w:rPr>
        <w:t>BİRLEŞİM GÜNDEMİ</w:t>
      </w:r>
    </w:p>
    <w:p w:rsidR="00437AE3" w:rsidRPr="00077356" w:rsidRDefault="00077356" w:rsidP="00077356">
      <w:r>
        <w:rPr>
          <w:rFonts w:ascii="Times New Roman" w:hAnsi="Times New Roman" w:cs="Times New Roman"/>
          <w:color w:val="000000"/>
          <w:sz w:val="24"/>
          <w:szCs w:val="24"/>
        </w:rPr>
        <w:t>1- Açılış ve Yoklama.</w:t>
      </w:r>
      <w:r>
        <w:rPr>
          <w:rFonts w:ascii="Times New Roman" w:hAnsi="Times New Roman" w:cs="Times New Roman"/>
          <w:color w:val="000000"/>
          <w:sz w:val="24"/>
          <w:szCs w:val="24"/>
        </w:rPr>
        <w:tab/>
      </w:r>
      <w:r>
        <w:rPr>
          <w:rFonts w:ascii="Times New Roman" w:hAnsi="Times New Roman" w:cs="Times New Roman"/>
          <w:color w:val="000000"/>
          <w:sz w:val="24"/>
          <w:szCs w:val="24"/>
        </w:rPr>
        <w:br/>
        <w:t>2- Zabıt Özetinin dağıtılması.</w:t>
      </w:r>
      <w:r>
        <w:rPr>
          <w:rFonts w:ascii="Times New Roman" w:hAnsi="Times New Roman" w:cs="Times New Roman"/>
          <w:color w:val="000000"/>
          <w:sz w:val="24"/>
          <w:szCs w:val="24"/>
        </w:rPr>
        <w:tab/>
      </w:r>
      <w:r>
        <w:rPr>
          <w:rFonts w:ascii="Times New Roman" w:hAnsi="Times New Roman" w:cs="Times New Roman"/>
          <w:color w:val="000000"/>
          <w:sz w:val="24"/>
          <w:szCs w:val="24"/>
        </w:rPr>
        <w:br/>
        <w:t>3- İl Özel İdare Genel Sekreter Yardımcısı ve Birim Müdürlerince bilgi verilmesi.</w:t>
      </w:r>
      <w:r>
        <w:rPr>
          <w:rFonts w:ascii="Times New Roman" w:hAnsi="Times New Roman" w:cs="Times New Roman"/>
          <w:color w:val="000000"/>
          <w:sz w:val="24"/>
          <w:szCs w:val="24"/>
        </w:rPr>
        <w:tab/>
      </w:r>
      <w:r>
        <w:rPr>
          <w:rFonts w:ascii="Times New Roman" w:hAnsi="Times New Roman" w:cs="Times New Roman"/>
          <w:color w:val="000000"/>
          <w:sz w:val="24"/>
          <w:szCs w:val="24"/>
        </w:rPr>
        <w:br/>
        <w:t>4- Yazı İşleri Müdürü tarafından Encümen ile ilgili bilgi verilmesi.</w:t>
      </w:r>
      <w:r>
        <w:rPr>
          <w:rFonts w:ascii="Times New Roman" w:hAnsi="Times New Roman" w:cs="Times New Roman"/>
          <w:color w:val="000000"/>
          <w:sz w:val="24"/>
          <w:szCs w:val="24"/>
        </w:rPr>
        <w:tab/>
      </w:r>
      <w:r>
        <w:rPr>
          <w:rFonts w:ascii="Times New Roman" w:hAnsi="Times New Roman" w:cs="Times New Roman"/>
          <w:sz w:val="24"/>
          <w:szCs w:val="24"/>
        </w:rPr>
        <w:br/>
        <w:t>5- Sinop Merkez ilçe Demirci köyü 151 ada 17 parsel numarasında bulunan kayıtlı taşınmazın Nazım ve Uygulama İmar Planı talebi.</w:t>
      </w:r>
      <w:r>
        <w:rPr>
          <w:rFonts w:ascii="Times New Roman" w:hAnsi="Times New Roman" w:cs="Times New Roman"/>
          <w:sz w:val="24"/>
          <w:szCs w:val="24"/>
        </w:rPr>
        <w:tab/>
      </w:r>
      <w:r>
        <w:rPr>
          <w:rFonts w:ascii="Times New Roman" w:hAnsi="Times New Roman" w:cs="Times New Roman"/>
          <w:color w:val="000000"/>
          <w:sz w:val="24"/>
          <w:szCs w:val="24"/>
        </w:rPr>
        <w:br/>
        <w:t>6- 4857 sayılı Kanuna tabi personelin pozisyon değişikliğinin İl Genel Meclis’inin onayına sunulması talebi.</w:t>
      </w:r>
      <w:r>
        <w:rPr>
          <w:rFonts w:ascii="Times New Roman" w:hAnsi="Times New Roman" w:cs="Times New Roman"/>
          <w:color w:val="000000"/>
          <w:sz w:val="24"/>
          <w:szCs w:val="24"/>
        </w:rPr>
        <w:br/>
        <w:t xml:space="preserve">7- İl Özel İdaresi’ne ait Merkez ilçe </w:t>
      </w:r>
      <w:proofErr w:type="spellStart"/>
      <w:proofErr w:type="gramStart"/>
      <w:r>
        <w:rPr>
          <w:rFonts w:ascii="Times New Roman" w:hAnsi="Times New Roman" w:cs="Times New Roman"/>
          <w:color w:val="000000"/>
          <w:sz w:val="24"/>
          <w:szCs w:val="24"/>
        </w:rPr>
        <w:t>Meydankapı</w:t>
      </w:r>
      <w:proofErr w:type="spellEnd"/>
      <w:r>
        <w:rPr>
          <w:rFonts w:ascii="Times New Roman" w:hAnsi="Times New Roman" w:cs="Times New Roman"/>
          <w:color w:val="000000"/>
          <w:sz w:val="24"/>
          <w:szCs w:val="24"/>
        </w:rPr>
        <w:t xml:space="preserve"> mahallesi</w:t>
      </w:r>
      <w:proofErr w:type="gramEnd"/>
      <w:r>
        <w:rPr>
          <w:rFonts w:ascii="Times New Roman" w:hAnsi="Times New Roman" w:cs="Times New Roman"/>
          <w:color w:val="000000"/>
          <w:sz w:val="24"/>
          <w:szCs w:val="24"/>
        </w:rPr>
        <w:t xml:space="preserve"> Atatürk caddesi </w:t>
      </w:r>
      <w:proofErr w:type="spellStart"/>
      <w:r>
        <w:rPr>
          <w:rFonts w:ascii="Times New Roman" w:hAnsi="Times New Roman" w:cs="Times New Roman"/>
          <w:color w:val="000000"/>
          <w:sz w:val="24"/>
          <w:szCs w:val="24"/>
        </w:rPr>
        <w:t>Özakman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İşhanının</w:t>
      </w:r>
      <w:proofErr w:type="spellEnd"/>
      <w:r>
        <w:rPr>
          <w:rFonts w:ascii="Times New Roman" w:hAnsi="Times New Roman" w:cs="Times New Roman"/>
          <w:color w:val="000000"/>
          <w:sz w:val="24"/>
          <w:szCs w:val="24"/>
        </w:rPr>
        <w:t xml:space="preserve"> 1. katında bulunan 104 </w:t>
      </w:r>
      <w:proofErr w:type="spellStart"/>
      <w:r>
        <w:rPr>
          <w:rFonts w:ascii="Times New Roman" w:hAnsi="Times New Roman" w:cs="Times New Roman"/>
          <w:color w:val="000000"/>
          <w:sz w:val="24"/>
          <w:szCs w:val="24"/>
        </w:rPr>
        <w:t>no’lu</w:t>
      </w:r>
      <w:proofErr w:type="spellEnd"/>
      <w:r>
        <w:rPr>
          <w:rFonts w:ascii="Times New Roman" w:hAnsi="Times New Roman" w:cs="Times New Roman"/>
          <w:color w:val="000000"/>
          <w:sz w:val="24"/>
          <w:szCs w:val="24"/>
        </w:rPr>
        <w:t xml:space="preserve"> işyerinin Türk Kızılay Derneği Şube Başkanlığı’na tahsis edilmesi talebi.</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br/>
        <w:t>8- 2018 Mali Yılında 1 adet mimar, 1 adet Elektrik-Elektronik Mühendisi, 1 adet Orman Mühendisi ve 1 adet Avukatın Tam Zamanlı Sözleşmeli Personel olarak çalıştırılması talebi.</w:t>
      </w:r>
      <w:r>
        <w:rPr>
          <w:rFonts w:ascii="Times New Roman" w:hAnsi="Times New Roman" w:cs="Times New Roman"/>
          <w:color w:val="000000"/>
          <w:sz w:val="24"/>
          <w:szCs w:val="24"/>
        </w:rPr>
        <w:tab/>
      </w:r>
      <w:r>
        <w:rPr>
          <w:rFonts w:ascii="Times New Roman" w:hAnsi="Times New Roman" w:cs="Times New Roman"/>
          <w:color w:val="000000"/>
          <w:sz w:val="24"/>
          <w:szCs w:val="24"/>
        </w:rPr>
        <w:br/>
        <w:t xml:space="preserve">9- </w:t>
      </w:r>
      <w:r>
        <w:rPr>
          <w:rFonts w:ascii="Times New Roman" w:hAnsi="Times New Roman" w:cs="Times New Roman"/>
          <w:sz w:val="24"/>
          <w:szCs w:val="24"/>
        </w:rPr>
        <w:t>Sinop ili Durağan ilçesi Akpınar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10- </w:t>
      </w:r>
      <w:r>
        <w:rPr>
          <w:rFonts w:ascii="Times New Roman" w:hAnsi="Times New Roman" w:cs="Times New Roman"/>
          <w:sz w:val="24"/>
          <w:szCs w:val="24"/>
        </w:rPr>
        <w:t>Sinop ili Saraydüzü ilçesi Yaylacılı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11- </w:t>
      </w:r>
      <w:r>
        <w:rPr>
          <w:rFonts w:ascii="Times New Roman" w:hAnsi="Times New Roman" w:cs="Times New Roman"/>
          <w:sz w:val="24"/>
          <w:szCs w:val="24"/>
        </w:rPr>
        <w:t>Sinop ili Boyabat ilçesi Binerli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12- </w:t>
      </w:r>
      <w:r>
        <w:rPr>
          <w:rFonts w:ascii="Times New Roman" w:hAnsi="Times New Roman" w:cs="Times New Roman"/>
          <w:sz w:val="24"/>
          <w:szCs w:val="24"/>
        </w:rPr>
        <w:t>Sinop ili Boyabat ilçesi Pehlivanlar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13- </w:t>
      </w:r>
      <w:r>
        <w:rPr>
          <w:rFonts w:ascii="Times New Roman" w:hAnsi="Times New Roman" w:cs="Times New Roman"/>
          <w:sz w:val="24"/>
          <w:szCs w:val="24"/>
        </w:rPr>
        <w:t xml:space="preserve">Sinop ili Durağan ilçesi </w:t>
      </w:r>
      <w:proofErr w:type="spellStart"/>
      <w:r>
        <w:rPr>
          <w:rFonts w:ascii="Times New Roman" w:hAnsi="Times New Roman" w:cs="Times New Roman"/>
          <w:sz w:val="24"/>
          <w:szCs w:val="24"/>
        </w:rPr>
        <w:t>Akbel</w:t>
      </w:r>
      <w:proofErr w:type="spellEnd"/>
      <w:r>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14- (Önerge) Sinop ili Gerze ilçesi </w:t>
      </w:r>
      <w:proofErr w:type="spellStart"/>
      <w:r>
        <w:rPr>
          <w:rFonts w:ascii="Times New Roman" w:hAnsi="Times New Roman" w:cs="Times New Roman"/>
          <w:color w:val="000000"/>
          <w:sz w:val="24"/>
          <w:szCs w:val="24"/>
        </w:rPr>
        <w:t>Hacıselli</w:t>
      </w:r>
      <w:proofErr w:type="spellEnd"/>
      <w:r>
        <w:rPr>
          <w:rFonts w:ascii="Times New Roman" w:hAnsi="Times New Roman" w:cs="Times New Roman"/>
          <w:color w:val="000000"/>
          <w:sz w:val="24"/>
          <w:szCs w:val="24"/>
        </w:rPr>
        <w:t xml:space="preserve"> köyü Merkez mahallesi ile </w:t>
      </w:r>
      <w:proofErr w:type="spellStart"/>
      <w:r>
        <w:rPr>
          <w:rFonts w:ascii="Times New Roman" w:hAnsi="Times New Roman" w:cs="Times New Roman"/>
          <w:color w:val="000000"/>
          <w:sz w:val="24"/>
          <w:szCs w:val="24"/>
        </w:rPr>
        <w:t>Körükyanı</w:t>
      </w:r>
      <w:proofErr w:type="spellEnd"/>
      <w:r>
        <w:rPr>
          <w:rFonts w:ascii="Times New Roman" w:hAnsi="Times New Roman" w:cs="Times New Roman"/>
          <w:color w:val="000000"/>
          <w:sz w:val="24"/>
          <w:szCs w:val="24"/>
        </w:rPr>
        <w:t xml:space="preserve"> mahallesi arasında kalan ve kadastroda ayrılmış olan yolun yol ağına alınması talebi.</w:t>
      </w:r>
      <w:r>
        <w:rPr>
          <w:rFonts w:ascii="Times New Roman" w:hAnsi="Times New Roman" w:cs="Times New Roman"/>
          <w:color w:val="000000"/>
          <w:sz w:val="24"/>
          <w:szCs w:val="24"/>
        </w:rPr>
        <w:tab/>
      </w:r>
      <w:r>
        <w:rPr>
          <w:rFonts w:ascii="Times New Roman" w:hAnsi="Times New Roman" w:cs="Times New Roman"/>
          <w:color w:val="000000"/>
          <w:sz w:val="24"/>
          <w:szCs w:val="24"/>
        </w:rPr>
        <w:br/>
        <w:t xml:space="preserve">15- (Önerge) Sinop ili Gerze ilçesi </w:t>
      </w:r>
      <w:proofErr w:type="spellStart"/>
      <w:r>
        <w:rPr>
          <w:rFonts w:ascii="Times New Roman" w:hAnsi="Times New Roman" w:cs="Times New Roman"/>
          <w:color w:val="000000"/>
          <w:sz w:val="24"/>
          <w:szCs w:val="24"/>
        </w:rPr>
        <w:t>Hacıselli</w:t>
      </w:r>
      <w:proofErr w:type="spellEnd"/>
      <w:r>
        <w:rPr>
          <w:rFonts w:ascii="Times New Roman" w:hAnsi="Times New Roman" w:cs="Times New Roman"/>
          <w:color w:val="000000"/>
          <w:sz w:val="24"/>
          <w:szCs w:val="24"/>
        </w:rPr>
        <w:t xml:space="preserve"> köyü Merkez mahallesi ile </w:t>
      </w:r>
      <w:proofErr w:type="spellStart"/>
      <w:r>
        <w:rPr>
          <w:rFonts w:ascii="Times New Roman" w:hAnsi="Times New Roman" w:cs="Times New Roman"/>
          <w:color w:val="000000"/>
          <w:sz w:val="24"/>
          <w:szCs w:val="24"/>
        </w:rPr>
        <w:t>Akgüney</w:t>
      </w:r>
      <w:proofErr w:type="spellEnd"/>
      <w:r>
        <w:rPr>
          <w:rFonts w:ascii="Times New Roman" w:hAnsi="Times New Roman" w:cs="Times New Roman"/>
          <w:color w:val="000000"/>
          <w:sz w:val="24"/>
          <w:szCs w:val="24"/>
        </w:rPr>
        <w:t xml:space="preserve"> köyünü birbirine bağlayan, kadastroda ayrılmış ve halkın eskiden kullandığı bağlantı yolunun yol ağına alınması talebi.</w:t>
      </w:r>
      <w:r>
        <w:rPr>
          <w:rFonts w:ascii="Times New Roman" w:hAnsi="Times New Roman" w:cs="Times New Roman"/>
          <w:color w:val="000000"/>
          <w:sz w:val="24"/>
          <w:szCs w:val="24"/>
        </w:rPr>
        <w:tab/>
      </w:r>
      <w:r>
        <w:rPr>
          <w:rFonts w:ascii="Times New Roman" w:hAnsi="Times New Roman" w:cs="Times New Roman"/>
          <w:color w:val="000000"/>
          <w:sz w:val="24"/>
          <w:szCs w:val="24"/>
        </w:rPr>
        <w:br/>
        <w:t xml:space="preserve">16- (Sözlü Önerge) </w:t>
      </w:r>
      <w:r>
        <w:rPr>
          <w:rFonts w:ascii="Times New Roman" w:hAnsi="Times New Roman" w:cs="Times New Roman"/>
          <w:sz w:val="24"/>
          <w:szCs w:val="24"/>
        </w:rPr>
        <w:t xml:space="preserve">Sinop ili Türkeli ilçesi </w:t>
      </w:r>
      <w:proofErr w:type="spellStart"/>
      <w:r>
        <w:rPr>
          <w:rFonts w:ascii="Times New Roman" w:hAnsi="Times New Roman" w:cs="Times New Roman"/>
          <w:sz w:val="24"/>
          <w:szCs w:val="24"/>
        </w:rPr>
        <w:t>Çatakgüney</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Genişharman</w:t>
      </w:r>
      <w:proofErr w:type="spellEnd"/>
      <w:r>
        <w:rPr>
          <w:rFonts w:ascii="Times New Roman" w:hAnsi="Times New Roman" w:cs="Times New Roman"/>
          <w:sz w:val="24"/>
          <w:szCs w:val="24"/>
        </w:rPr>
        <w:t xml:space="preserve"> mahallesindeki Şehit Abdullah </w:t>
      </w:r>
      <w:proofErr w:type="spellStart"/>
      <w:r>
        <w:rPr>
          <w:rFonts w:ascii="Times New Roman" w:hAnsi="Times New Roman" w:cs="Times New Roman"/>
          <w:sz w:val="24"/>
          <w:szCs w:val="24"/>
        </w:rPr>
        <w:t>GÜREL’in</w:t>
      </w:r>
      <w:proofErr w:type="spellEnd"/>
      <w:r>
        <w:rPr>
          <w:rFonts w:ascii="Times New Roman" w:hAnsi="Times New Roman" w:cs="Times New Roman"/>
          <w:sz w:val="24"/>
          <w:szCs w:val="24"/>
        </w:rPr>
        <w:t xml:space="preserve"> ailesinin yaşadığı mahallenin yol sorununun çözümlenebilmesi için gerekli çalışmanın yapılması talebi.</w:t>
      </w:r>
      <w:r>
        <w:rPr>
          <w:rFonts w:ascii="Times New Roman" w:hAnsi="Times New Roman" w:cs="Times New Roman"/>
          <w:sz w:val="24"/>
          <w:szCs w:val="24"/>
        </w:rPr>
        <w:tab/>
      </w:r>
      <w:r>
        <w:rPr>
          <w:rFonts w:ascii="Times New Roman" w:hAnsi="Times New Roman" w:cs="Times New Roman"/>
          <w:color w:val="000000"/>
          <w:sz w:val="24"/>
          <w:szCs w:val="24"/>
        </w:rPr>
        <w:br/>
        <w:t xml:space="preserve">17- </w:t>
      </w:r>
      <w:r>
        <w:rPr>
          <w:rFonts w:ascii="Times New Roman" w:hAnsi="Times New Roman" w:cs="Times New Roman"/>
          <w:sz w:val="24"/>
          <w:szCs w:val="24"/>
        </w:rPr>
        <w:t xml:space="preserve">Sinop ili Durağan ilçesi </w:t>
      </w:r>
      <w:proofErr w:type="spellStart"/>
      <w:r>
        <w:rPr>
          <w:rFonts w:ascii="Times New Roman" w:hAnsi="Times New Roman" w:cs="Times New Roman"/>
          <w:sz w:val="24"/>
          <w:szCs w:val="24"/>
        </w:rPr>
        <w:t>Karagüney</w:t>
      </w:r>
      <w:proofErr w:type="spellEnd"/>
      <w:r>
        <w:rPr>
          <w:rFonts w:ascii="Times New Roman" w:hAnsi="Times New Roman" w:cs="Times New Roman"/>
          <w:sz w:val="24"/>
          <w:szCs w:val="24"/>
        </w:rPr>
        <w:t xml:space="preserve"> köyü memba tahsisi talebi.</w:t>
      </w:r>
      <w:r>
        <w:rPr>
          <w:rFonts w:ascii="Times New Roman" w:hAnsi="Times New Roman" w:cs="Times New Roman"/>
          <w:color w:val="000000"/>
          <w:sz w:val="24"/>
          <w:szCs w:val="24"/>
        </w:rPr>
        <w:t xml:space="preserve"> (İmar ve Bayındırlık Komisyon Raporu)</w:t>
      </w:r>
      <w:r>
        <w:rPr>
          <w:rFonts w:ascii="Times New Roman" w:hAnsi="Times New Roman" w:cs="Times New Roman"/>
          <w:sz w:val="24"/>
          <w:szCs w:val="24"/>
        </w:rPr>
        <w:br/>
        <w:t xml:space="preserve">18- Sinop ili Türkeli ilçesi </w:t>
      </w:r>
      <w:proofErr w:type="spellStart"/>
      <w:r>
        <w:rPr>
          <w:rFonts w:ascii="Times New Roman" w:hAnsi="Times New Roman" w:cs="Times New Roman"/>
          <w:sz w:val="24"/>
          <w:szCs w:val="24"/>
        </w:rPr>
        <w:t>Gökçealan</w:t>
      </w:r>
      <w:proofErr w:type="spellEnd"/>
      <w:r>
        <w:rPr>
          <w:rFonts w:ascii="Times New Roman" w:hAnsi="Times New Roman" w:cs="Times New Roman"/>
          <w:sz w:val="24"/>
          <w:szCs w:val="24"/>
        </w:rPr>
        <w:t xml:space="preserve"> köyü memba tahsisi talebi. (Tarım ve Köye Yönelik Hizmetler Komisyon Raporu)</w:t>
      </w:r>
      <w:r>
        <w:rPr>
          <w:rFonts w:ascii="Times New Roman" w:hAnsi="Times New Roman" w:cs="Times New Roman"/>
          <w:sz w:val="24"/>
          <w:szCs w:val="24"/>
        </w:rPr>
        <w:tab/>
      </w:r>
      <w:r>
        <w:rPr>
          <w:rFonts w:ascii="Times New Roman" w:hAnsi="Times New Roman" w:cs="Times New Roman"/>
          <w:sz w:val="24"/>
          <w:szCs w:val="24"/>
        </w:rPr>
        <w:br/>
        <w:t xml:space="preserve">19- Sinop ili Gerze ilçesi </w:t>
      </w:r>
      <w:proofErr w:type="spellStart"/>
      <w:r>
        <w:rPr>
          <w:rFonts w:ascii="Times New Roman" w:hAnsi="Times New Roman" w:cs="Times New Roman"/>
          <w:sz w:val="24"/>
          <w:szCs w:val="24"/>
        </w:rPr>
        <w:t>Yenikent</w:t>
      </w:r>
      <w:proofErr w:type="spellEnd"/>
      <w:r>
        <w:rPr>
          <w:rFonts w:ascii="Times New Roman" w:hAnsi="Times New Roman" w:cs="Times New Roman"/>
          <w:sz w:val="24"/>
          <w:szCs w:val="24"/>
        </w:rPr>
        <w:t xml:space="preserve"> köyü memba tahsisi talebi. (Hukuk Komisyonu Raporu)</w:t>
      </w:r>
      <w:r>
        <w:rPr>
          <w:rFonts w:ascii="Times New Roman" w:hAnsi="Times New Roman" w:cs="Times New Roman"/>
          <w:sz w:val="24"/>
          <w:szCs w:val="24"/>
        </w:rPr>
        <w:tab/>
      </w:r>
      <w:r>
        <w:rPr>
          <w:rFonts w:ascii="Times New Roman" w:hAnsi="Times New Roman" w:cs="Times New Roman"/>
          <w:sz w:val="24"/>
          <w:szCs w:val="24"/>
        </w:rPr>
        <w:br/>
        <w:t xml:space="preserve">20- Sinop ili Durağan ilçesi </w:t>
      </w:r>
      <w:proofErr w:type="spellStart"/>
      <w:r>
        <w:rPr>
          <w:rFonts w:ascii="Times New Roman" w:hAnsi="Times New Roman" w:cs="Times New Roman"/>
          <w:sz w:val="24"/>
          <w:szCs w:val="24"/>
        </w:rPr>
        <w:t>Beybükü</w:t>
      </w:r>
      <w:proofErr w:type="spellEnd"/>
      <w:r>
        <w:rPr>
          <w:rFonts w:ascii="Times New Roman" w:hAnsi="Times New Roman" w:cs="Times New Roman"/>
          <w:sz w:val="24"/>
          <w:szCs w:val="24"/>
        </w:rPr>
        <w:t xml:space="preserve"> köyü memba tahsisi talebi.</w:t>
      </w:r>
      <w:r>
        <w:rPr>
          <w:rFonts w:ascii="Times New Roman" w:hAnsi="Times New Roman" w:cs="Times New Roman"/>
          <w:color w:val="000000"/>
          <w:sz w:val="24"/>
          <w:szCs w:val="24"/>
        </w:rPr>
        <w:t xml:space="preserve"> (İmar ve Bayındırlık Komisyon Raporu)</w:t>
      </w:r>
      <w:r>
        <w:rPr>
          <w:rFonts w:ascii="Times New Roman" w:hAnsi="Times New Roman" w:cs="Times New Roman"/>
          <w:color w:val="000000"/>
          <w:sz w:val="24"/>
          <w:szCs w:val="24"/>
        </w:rPr>
        <w:br/>
        <w:t xml:space="preserve">21- </w:t>
      </w:r>
      <w:r>
        <w:rPr>
          <w:rFonts w:ascii="Times New Roman" w:hAnsi="Times New Roman" w:cs="Times New Roman"/>
          <w:sz w:val="24"/>
          <w:szCs w:val="24"/>
        </w:rPr>
        <w:t>Hizmet Alımı ile çalışan personele 2017 yılı Eylül, Ekim, Kasım ve Aralık aylarında ödeme yapılabilmesi için İl Özel İdaresi İnsan Kaynakları ve Eğitim Müdürlüğü “Hizmet Alımı” kalemine ödenek aktarılması talebi. (Plan ve Bütçe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22- </w:t>
      </w:r>
      <w:r>
        <w:rPr>
          <w:rFonts w:ascii="Times New Roman" w:hAnsi="Times New Roman" w:cs="Times New Roman"/>
          <w:sz w:val="24"/>
          <w:szCs w:val="24"/>
        </w:rPr>
        <w:t xml:space="preserve">Sinop ili Ayancık ilçesi </w:t>
      </w:r>
      <w:proofErr w:type="spellStart"/>
      <w:r>
        <w:rPr>
          <w:rFonts w:ascii="Times New Roman" w:hAnsi="Times New Roman" w:cs="Times New Roman"/>
          <w:sz w:val="24"/>
          <w:szCs w:val="24"/>
        </w:rPr>
        <w:t>Akçakese</w:t>
      </w:r>
      <w:proofErr w:type="spellEnd"/>
      <w:r>
        <w:rPr>
          <w:rFonts w:ascii="Times New Roman" w:hAnsi="Times New Roman" w:cs="Times New Roman"/>
          <w:sz w:val="24"/>
          <w:szCs w:val="24"/>
        </w:rPr>
        <w:t xml:space="preserve"> köyü 105 ada 38 parsel numarasında bulunan kayıtlı taşınmazın Nazım ve Uygulama İmar Planı talebi.</w:t>
      </w:r>
      <w:r>
        <w:rPr>
          <w:rFonts w:ascii="Times New Roman" w:hAnsi="Times New Roman" w:cs="Times New Roman"/>
          <w:sz w:val="24"/>
          <w:szCs w:val="24"/>
        </w:rPr>
        <w:tab/>
      </w:r>
      <w:r>
        <w:rPr>
          <w:rFonts w:ascii="Times New Roman" w:hAnsi="Times New Roman" w:cs="Times New Roman"/>
          <w:color w:val="000000"/>
          <w:sz w:val="24"/>
          <w:szCs w:val="24"/>
        </w:rPr>
        <w:br/>
        <w:t xml:space="preserve">23- </w:t>
      </w:r>
      <w:r>
        <w:rPr>
          <w:rFonts w:ascii="Times New Roman" w:hAnsi="Times New Roman" w:cs="Times New Roman"/>
          <w:sz w:val="24"/>
          <w:szCs w:val="24"/>
        </w:rPr>
        <w:t>Sinop Merkez ilçe Demirci köyü 151 ada 17 parsel numarasında bulunan kayıtlı taşınmazın Nazım ve Uygulama İmar Planı talebi.</w:t>
      </w:r>
      <w:r>
        <w:rPr>
          <w:rFonts w:ascii="Times New Roman" w:hAnsi="Times New Roman" w:cs="Times New Roman"/>
          <w:color w:val="000000"/>
          <w:sz w:val="24"/>
          <w:szCs w:val="24"/>
        </w:rPr>
        <w:t xml:space="preserve"> (İmar ve Bayındırlık Komisyon Raporu)</w:t>
      </w:r>
      <w:r>
        <w:rPr>
          <w:rFonts w:ascii="Times New Roman" w:hAnsi="Times New Roman" w:cs="Times New Roman"/>
          <w:sz w:val="24"/>
          <w:szCs w:val="24"/>
        </w:rPr>
        <w:tab/>
      </w:r>
      <w:r>
        <w:rPr>
          <w:rFonts w:ascii="Times New Roman" w:hAnsi="Times New Roman" w:cs="Times New Roman"/>
          <w:color w:val="000000"/>
          <w:sz w:val="24"/>
          <w:szCs w:val="24"/>
        </w:rPr>
        <w:br/>
        <w:t>24- Önerge</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İl Genel Meclisi’nin 05.02.2017 tarih ve 97 sayılı kararı ile Türkeli ilçesi </w:t>
      </w:r>
      <w:proofErr w:type="spellStart"/>
      <w:r>
        <w:rPr>
          <w:rFonts w:ascii="Times New Roman" w:hAnsi="Times New Roman" w:cs="Times New Roman"/>
          <w:color w:val="000000"/>
          <w:sz w:val="24"/>
          <w:szCs w:val="24"/>
        </w:rPr>
        <w:t>Taşgüney</w:t>
      </w:r>
      <w:proofErr w:type="spellEnd"/>
      <w:r>
        <w:rPr>
          <w:rFonts w:ascii="Times New Roman" w:hAnsi="Times New Roman" w:cs="Times New Roman"/>
          <w:color w:val="000000"/>
          <w:sz w:val="24"/>
          <w:szCs w:val="24"/>
        </w:rPr>
        <w:t xml:space="preserve"> köyünün sondaj işi ve su şebekesi malzemesi alımı işi için aktarılan 20.000,00.-TL ödeneğin, Türkeli ilçesi </w:t>
      </w:r>
      <w:proofErr w:type="spellStart"/>
      <w:r>
        <w:rPr>
          <w:rFonts w:ascii="Times New Roman" w:hAnsi="Times New Roman" w:cs="Times New Roman"/>
          <w:color w:val="000000"/>
          <w:sz w:val="24"/>
          <w:szCs w:val="24"/>
        </w:rPr>
        <w:t>Taşgüney</w:t>
      </w:r>
      <w:proofErr w:type="spellEnd"/>
      <w:r>
        <w:rPr>
          <w:rFonts w:ascii="Times New Roman" w:hAnsi="Times New Roman" w:cs="Times New Roman"/>
          <w:color w:val="000000"/>
          <w:sz w:val="24"/>
          <w:szCs w:val="24"/>
        </w:rPr>
        <w:t xml:space="preserve"> köyüne yapılacak olan su şebekesinin ihale bedeli olarak tahsis şeklinin değiştirilmesi talebi.</w:t>
      </w:r>
      <w:r>
        <w:rPr>
          <w:rFonts w:ascii="Times New Roman" w:hAnsi="Times New Roman" w:cs="Times New Roman"/>
          <w:sz w:val="24"/>
          <w:szCs w:val="24"/>
        </w:rPr>
        <w:t xml:space="preserve"> (Plan ve Bütçe Komisyon Raporu)</w:t>
      </w:r>
      <w:r>
        <w:rPr>
          <w:rFonts w:ascii="Times New Roman" w:hAnsi="Times New Roman" w:cs="Times New Roman"/>
          <w:color w:val="000000"/>
          <w:sz w:val="24"/>
          <w:szCs w:val="24"/>
        </w:rPr>
        <w:tab/>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25- İl Özel İdaresi Ruhsat ve Denetim Müdürlüğü’nün “Durağan Kanalizasyon Malzemesi Alımı” faslında bulunan ödenekten 67.000,00.-TL ödeneğin Durağan ilçe Köylere Hizmet Götürme Birliğine aktarılması talebi.</w:t>
      </w:r>
      <w:r>
        <w:rPr>
          <w:rFonts w:ascii="Times New Roman" w:hAnsi="Times New Roman" w:cs="Times New Roman"/>
          <w:sz w:val="24"/>
          <w:szCs w:val="24"/>
        </w:rPr>
        <w:t xml:space="preserve"> (Plan ve Bütçe Komisyon Raporu)</w:t>
      </w:r>
      <w:r>
        <w:rPr>
          <w:rFonts w:ascii="Times New Roman" w:hAnsi="Times New Roman" w:cs="Times New Roman"/>
          <w:color w:val="000000"/>
          <w:sz w:val="24"/>
          <w:szCs w:val="24"/>
        </w:rPr>
        <w:tab/>
      </w:r>
      <w:r>
        <w:rPr>
          <w:rFonts w:ascii="Times New Roman" w:hAnsi="Times New Roman" w:cs="Times New Roman"/>
          <w:color w:val="000000"/>
          <w:sz w:val="24"/>
          <w:szCs w:val="24"/>
        </w:rPr>
        <w:br/>
        <w:t xml:space="preserve">26- </w:t>
      </w:r>
      <w:r>
        <w:rPr>
          <w:rFonts w:ascii="Times New Roman" w:hAnsi="Times New Roman" w:cs="Times New Roman"/>
          <w:sz w:val="24"/>
          <w:szCs w:val="24"/>
        </w:rPr>
        <w:t xml:space="preserve">Sinop ili Dikmen ilçesi Karaağaç köyü memba tahsisi talebi. </w:t>
      </w:r>
      <w:proofErr w:type="gramStart"/>
      <w:r>
        <w:rPr>
          <w:rFonts w:ascii="Times New Roman" w:hAnsi="Times New Roman" w:cs="Times New Roman"/>
          <w:sz w:val="24"/>
          <w:szCs w:val="24"/>
        </w:rPr>
        <w:t>(Enerji ve Doğal Kaynaklar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27- Merkez İlçe Gelincik Mahallesi 279 ada, 209 </w:t>
      </w:r>
      <w:proofErr w:type="spellStart"/>
      <w:r>
        <w:rPr>
          <w:rFonts w:ascii="Times New Roman" w:hAnsi="Times New Roman" w:cs="Times New Roman"/>
          <w:color w:val="000000"/>
          <w:sz w:val="24"/>
          <w:szCs w:val="24"/>
        </w:rPr>
        <w:t>no'lu</w:t>
      </w:r>
      <w:proofErr w:type="spellEnd"/>
      <w:r>
        <w:rPr>
          <w:rFonts w:ascii="Times New Roman" w:hAnsi="Times New Roman" w:cs="Times New Roman"/>
          <w:color w:val="000000"/>
          <w:sz w:val="24"/>
          <w:szCs w:val="24"/>
        </w:rPr>
        <w:t xml:space="preserve"> parselde kayıtlı 4599 m2 alanın tahsisinin  Aile ve Sosyal Politikalar il Müdürlüğü olarak değiştirilmesi, ayrıca mevcut binanın yıkılarak Aile ve Sosyal Politikalar İl Müdürlüğü ve Sinop Sosyal Hizmet Merkezi Müdürlüğü hizmet binası yapılması için gerekli iznin verilmesi talebi.</w:t>
      </w:r>
      <w:proofErr w:type="gramEnd"/>
      <w:r>
        <w:rPr>
          <w:rFonts w:ascii="Times New Roman" w:hAnsi="Times New Roman" w:cs="Times New Roman"/>
          <w:color w:val="000000"/>
          <w:sz w:val="24"/>
          <w:szCs w:val="24"/>
        </w:rPr>
        <w:tab/>
      </w:r>
      <w:proofErr w:type="gramStart"/>
      <w:r>
        <w:rPr>
          <w:rFonts w:ascii="Times New Roman" w:hAnsi="Times New Roman" w:cs="Times New Roman"/>
          <w:sz w:val="24"/>
          <w:szCs w:val="24"/>
        </w:rPr>
        <w:t>(Meclis Kararları Araştırma ve İnceleme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28- (Önerge) İl Genel Meclisi’nin 05.06.2017 tarih ve 306 sayılı Kararı ile Dikmen şantiyesinde kullanılmak üzere </w:t>
      </w:r>
      <w:proofErr w:type="spellStart"/>
      <w:r>
        <w:rPr>
          <w:rFonts w:ascii="Times New Roman" w:hAnsi="Times New Roman" w:cs="Times New Roman"/>
          <w:color w:val="000000"/>
          <w:sz w:val="24"/>
          <w:szCs w:val="24"/>
        </w:rPr>
        <w:t>Beko</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Loder</w:t>
      </w:r>
      <w:proofErr w:type="spellEnd"/>
      <w:r>
        <w:rPr>
          <w:rFonts w:ascii="Times New Roman" w:hAnsi="Times New Roman" w:cs="Times New Roman"/>
          <w:color w:val="000000"/>
          <w:sz w:val="24"/>
          <w:szCs w:val="24"/>
        </w:rPr>
        <w:t xml:space="preserve"> alımı için aktarılan ödenekten artan 63.623,00.-TL ödeneğin Dikmen ilçesi köylerinin alt ve üst yapı işleri, içme suyu işleri, </w:t>
      </w:r>
      <w:proofErr w:type="spellStart"/>
      <w:r>
        <w:rPr>
          <w:rFonts w:ascii="Times New Roman" w:hAnsi="Times New Roman" w:cs="Times New Roman"/>
          <w:color w:val="000000"/>
          <w:sz w:val="24"/>
          <w:szCs w:val="24"/>
        </w:rPr>
        <w:t>koruge</w:t>
      </w:r>
      <w:proofErr w:type="spellEnd"/>
      <w:r>
        <w:rPr>
          <w:rFonts w:ascii="Times New Roman" w:hAnsi="Times New Roman" w:cs="Times New Roman"/>
          <w:color w:val="000000"/>
          <w:sz w:val="24"/>
          <w:szCs w:val="24"/>
        </w:rPr>
        <w:t xml:space="preserve"> boru alım işlerinde kullanılmak üzere tahsis şeklinin değiştirilmesi talebi. </w:t>
      </w:r>
      <w:proofErr w:type="gramEnd"/>
      <w:r>
        <w:rPr>
          <w:rFonts w:ascii="Times New Roman" w:hAnsi="Times New Roman" w:cs="Times New Roman"/>
          <w:sz w:val="24"/>
          <w:szCs w:val="24"/>
        </w:rPr>
        <w:t>(Plan ve Bütçe Komisyon Raporu)</w:t>
      </w:r>
      <w:r>
        <w:rPr>
          <w:rFonts w:ascii="Times New Roman" w:hAnsi="Times New Roman" w:cs="Times New Roman"/>
          <w:sz w:val="24"/>
          <w:szCs w:val="24"/>
        </w:rPr>
        <w:tab/>
      </w:r>
      <w:r>
        <w:rPr>
          <w:rFonts w:ascii="Times New Roman" w:hAnsi="Times New Roman" w:cs="Times New Roman"/>
          <w:color w:val="000000"/>
          <w:sz w:val="24"/>
          <w:szCs w:val="24"/>
        </w:rPr>
        <w:br/>
        <w:t>29- (Önerge) İl Özel İdaresi Ruhsat ve Denetim Müdürlüğü’nün “Saraydüzü Kanalizasyon Malzemesi Alımı” faslından 12.000,00.-TL ödeneğin alınarak Saraydüzü Köylere Hizmet Götürme Birliğine aktarılması talebi.</w:t>
      </w:r>
      <w:r>
        <w:rPr>
          <w:rFonts w:ascii="Times New Roman" w:hAnsi="Times New Roman" w:cs="Times New Roman"/>
          <w:color w:val="000000"/>
          <w:sz w:val="24"/>
          <w:szCs w:val="24"/>
        </w:rPr>
        <w:br/>
        <w:t>30- (Önerge)Sinop ili Türkeli ilçesinde bulunan daha önce semt sahası olarak kullanılan arazinin İlçe Özel İdaresi’ne devrinin alınması talebi.</w:t>
      </w:r>
      <w:r>
        <w:rPr>
          <w:rFonts w:ascii="Times New Roman" w:hAnsi="Times New Roman" w:cs="Times New Roman"/>
          <w:color w:val="000000"/>
          <w:sz w:val="24"/>
          <w:szCs w:val="24"/>
        </w:rPr>
        <w:tab/>
      </w:r>
      <w:r>
        <w:rPr>
          <w:rFonts w:ascii="Times New Roman" w:hAnsi="Times New Roman" w:cs="Times New Roman"/>
          <w:color w:val="000000"/>
          <w:sz w:val="24"/>
          <w:szCs w:val="24"/>
        </w:rPr>
        <w:br/>
        <w:t>31- (Önerge)Sinop Merkez İlçe ve İlçelerinde bulunan okulların eksikliklerinin belirlenmesi talebi.</w:t>
      </w:r>
      <w:r>
        <w:rPr>
          <w:rFonts w:ascii="Times New Roman" w:hAnsi="Times New Roman" w:cs="Times New Roman"/>
          <w:color w:val="000000"/>
          <w:sz w:val="24"/>
          <w:szCs w:val="24"/>
        </w:rPr>
        <w:tab/>
      </w:r>
      <w:r>
        <w:rPr>
          <w:rFonts w:ascii="Times New Roman" w:hAnsi="Times New Roman" w:cs="Times New Roman"/>
          <w:color w:val="000000"/>
          <w:sz w:val="24"/>
          <w:szCs w:val="24"/>
        </w:rPr>
        <w:br/>
        <w:t xml:space="preserve">32- (Önerge) İl Özel İdaresi Ruhsat ve Denetim Müdürlüğü’nün “Boyabat Kanalizasyon Malzemesi Alımı” faslından 85.000,00.-TL ödeneğin alınarak Boyabat Köylere Hizmet Götürme Birliğine aktarılması talebi. </w:t>
      </w:r>
      <w:r>
        <w:rPr>
          <w:rFonts w:ascii="Times New Roman" w:hAnsi="Times New Roman" w:cs="Times New Roman"/>
          <w:color w:val="000000"/>
          <w:sz w:val="24"/>
          <w:szCs w:val="24"/>
        </w:rPr>
        <w:br/>
        <w:t>33- (Sözlü Önerge)</w:t>
      </w:r>
      <w:r>
        <w:rPr>
          <w:rFonts w:ascii="Times New Roman" w:hAnsi="Times New Roman" w:cs="Times New Roman"/>
          <w:sz w:val="32"/>
          <w:szCs w:val="32"/>
        </w:rPr>
        <w:t xml:space="preserve"> </w:t>
      </w:r>
      <w:r>
        <w:rPr>
          <w:rFonts w:ascii="Times New Roman" w:hAnsi="Times New Roman" w:cs="Times New Roman"/>
          <w:sz w:val="24"/>
          <w:szCs w:val="24"/>
        </w:rPr>
        <w:t xml:space="preserve">İlimizde kestane üretimi yapılabilen bölgelerin tespit edilmesi, kestane hastalıkları ile mücadele edilmesi, kestane </w:t>
      </w:r>
      <w:proofErr w:type="gramStart"/>
      <w:r>
        <w:rPr>
          <w:rFonts w:ascii="Times New Roman" w:hAnsi="Times New Roman" w:cs="Times New Roman"/>
          <w:sz w:val="24"/>
          <w:szCs w:val="24"/>
        </w:rPr>
        <w:t>rekoltesinin</w:t>
      </w:r>
      <w:proofErr w:type="gramEnd"/>
      <w:r>
        <w:rPr>
          <w:rFonts w:ascii="Times New Roman" w:hAnsi="Times New Roman" w:cs="Times New Roman"/>
          <w:sz w:val="24"/>
          <w:szCs w:val="24"/>
        </w:rPr>
        <w:t xml:space="preserve"> arttırılması için gerekli çalışmanın yapılması ve eylem planının oluşturulması talebi.</w:t>
      </w:r>
      <w:r>
        <w:rPr>
          <w:rFonts w:ascii="Times New Roman" w:hAnsi="Times New Roman" w:cs="Times New Roman"/>
          <w:color w:val="000000"/>
          <w:sz w:val="24"/>
          <w:szCs w:val="24"/>
        </w:rPr>
        <w:tab/>
      </w:r>
      <w:r>
        <w:rPr>
          <w:rFonts w:ascii="Times New Roman" w:hAnsi="Times New Roman" w:cs="Times New Roman"/>
          <w:color w:val="000000"/>
          <w:sz w:val="24"/>
          <w:szCs w:val="24"/>
        </w:rPr>
        <w:br/>
        <w:t>34- (Önerge) İl Genel Meclisi’nin 05.06.2017 tarih ve 308 sayılı kararı ile Boyabat Köylere Hizmet Götürme Birliği’ne aktarılan 30.000,00.-TL ödeneğin tahsis şeklinin değiştirilmesi talebi.</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br/>
        <w:t xml:space="preserve">35- (Sözlü Önerge) </w:t>
      </w:r>
      <w:r>
        <w:rPr>
          <w:rFonts w:ascii="Times New Roman" w:hAnsi="Times New Roman" w:cs="Times New Roman"/>
          <w:sz w:val="24"/>
          <w:szCs w:val="24"/>
        </w:rPr>
        <w:t>İlimizin köy ve yollarını gösteren levhaların eksik olanların tamamlanması ve levhası olmayan köylere levha konulması talebi.</w:t>
      </w:r>
      <w:r>
        <w:rPr>
          <w:rFonts w:ascii="Times New Roman" w:hAnsi="Times New Roman" w:cs="Times New Roman"/>
          <w:sz w:val="32"/>
          <w:szCs w:val="32"/>
        </w:rPr>
        <w:tab/>
      </w:r>
      <w:r>
        <w:rPr>
          <w:rFonts w:ascii="Times New Roman" w:hAnsi="Times New Roman" w:cs="Times New Roman"/>
          <w:color w:val="000000"/>
          <w:sz w:val="24"/>
          <w:szCs w:val="24"/>
        </w:rPr>
        <w:br/>
        <w:t xml:space="preserve">36- (Önerge)Sinop ili Durağan ilçesi Köklen köyü yaklaşık 9 </w:t>
      </w:r>
      <w:proofErr w:type="spellStart"/>
      <w:r>
        <w:rPr>
          <w:rFonts w:ascii="Times New Roman" w:hAnsi="Times New Roman" w:cs="Times New Roman"/>
          <w:color w:val="000000"/>
          <w:sz w:val="24"/>
          <w:szCs w:val="24"/>
        </w:rPr>
        <w:t>km’lik</w:t>
      </w:r>
      <w:proofErr w:type="spellEnd"/>
      <w:r>
        <w:rPr>
          <w:rFonts w:ascii="Times New Roman" w:hAnsi="Times New Roman" w:cs="Times New Roman"/>
          <w:color w:val="000000"/>
          <w:sz w:val="24"/>
          <w:szCs w:val="24"/>
        </w:rPr>
        <w:t xml:space="preserve"> olan mevcut yolun2018 asfalt programına alınarak gerekli bakım ve onarımın yapılması talebi.</w:t>
      </w:r>
      <w:r>
        <w:rPr>
          <w:rFonts w:ascii="Times New Roman" w:hAnsi="Times New Roman" w:cs="Times New Roman"/>
          <w:color w:val="000000"/>
          <w:sz w:val="24"/>
          <w:szCs w:val="24"/>
        </w:rPr>
        <w:tab/>
      </w:r>
      <w:r>
        <w:rPr>
          <w:rFonts w:ascii="Times New Roman" w:hAnsi="Times New Roman" w:cs="Times New Roman"/>
          <w:color w:val="000000"/>
          <w:sz w:val="24"/>
          <w:szCs w:val="24"/>
        </w:rPr>
        <w:br/>
        <w:t>37- (Önerge) Sinop ili eski Gerze-Dikmen arasındaki asfalt yolun bozulan kısımlarının bakım ve onarımının yapılması talebi.</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br/>
        <w:t xml:space="preserve">38- (Önerge) Sinop ili Türkeli ilçe şantiyesine 1 adet damperli kamyon ve Ayancık ilçe şantiyesine 1 adet </w:t>
      </w:r>
      <w:proofErr w:type="spellStart"/>
      <w:r>
        <w:rPr>
          <w:rFonts w:ascii="Times New Roman" w:hAnsi="Times New Roman" w:cs="Times New Roman"/>
          <w:color w:val="000000"/>
          <w:sz w:val="24"/>
          <w:szCs w:val="24"/>
        </w:rPr>
        <w:t>Beko</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Leoder</w:t>
      </w:r>
      <w:proofErr w:type="spellEnd"/>
      <w:r>
        <w:rPr>
          <w:rFonts w:ascii="Times New Roman" w:hAnsi="Times New Roman" w:cs="Times New Roman"/>
          <w:color w:val="000000"/>
          <w:sz w:val="24"/>
          <w:szCs w:val="24"/>
        </w:rPr>
        <w:t xml:space="preserve"> alınması gerekli ödeneklerin aktarılması talebi.</w:t>
      </w:r>
      <w:r>
        <w:rPr>
          <w:rFonts w:ascii="Times New Roman" w:hAnsi="Times New Roman" w:cs="Times New Roman"/>
          <w:color w:val="000000"/>
          <w:sz w:val="24"/>
          <w:szCs w:val="24"/>
        </w:rPr>
        <w:tab/>
      </w:r>
      <w:r>
        <w:rPr>
          <w:rFonts w:ascii="Times New Roman" w:hAnsi="Times New Roman" w:cs="Times New Roman"/>
          <w:color w:val="000000"/>
          <w:sz w:val="24"/>
          <w:szCs w:val="24"/>
        </w:rPr>
        <w:br/>
      </w:r>
      <w:proofErr w:type="gramStart"/>
      <w:r>
        <w:rPr>
          <w:rFonts w:ascii="Times New Roman" w:hAnsi="Times New Roman" w:cs="Times New Roman"/>
          <w:color w:val="000000"/>
          <w:sz w:val="24"/>
          <w:szCs w:val="24"/>
        </w:rPr>
        <w:t xml:space="preserve">39- </w:t>
      </w:r>
      <w:r>
        <w:rPr>
          <w:rFonts w:ascii="Times New Roman" w:hAnsi="Times New Roman" w:cs="Times New Roman"/>
          <w:sz w:val="24"/>
          <w:szCs w:val="24"/>
        </w:rPr>
        <w:t xml:space="preserve">Sinop ili Ayancık ilçesi </w:t>
      </w:r>
      <w:proofErr w:type="spellStart"/>
      <w:r>
        <w:rPr>
          <w:rFonts w:ascii="Times New Roman" w:hAnsi="Times New Roman" w:cs="Times New Roman"/>
          <w:sz w:val="24"/>
          <w:szCs w:val="24"/>
        </w:rPr>
        <w:t>Akçakese</w:t>
      </w:r>
      <w:proofErr w:type="spellEnd"/>
      <w:r>
        <w:rPr>
          <w:rFonts w:ascii="Times New Roman" w:hAnsi="Times New Roman" w:cs="Times New Roman"/>
          <w:sz w:val="24"/>
          <w:szCs w:val="24"/>
        </w:rPr>
        <w:t xml:space="preserve"> köyü 105 ada 38 parsel numarasında bulunan kayıtlı taşınmazın Nazım ve Uygulama İmar Planı talebi.(İmar ve Bayındırlık Komisyon Raporu)</w:t>
      </w:r>
      <w:r>
        <w:rPr>
          <w:rFonts w:ascii="Times New Roman" w:hAnsi="Times New Roman" w:cs="Times New Roman"/>
          <w:sz w:val="24"/>
          <w:szCs w:val="24"/>
        </w:rPr>
        <w:tab/>
      </w:r>
      <w:r>
        <w:rPr>
          <w:rFonts w:ascii="Times New Roman" w:hAnsi="Times New Roman" w:cs="Times New Roman"/>
          <w:color w:val="000000"/>
          <w:sz w:val="24"/>
          <w:szCs w:val="24"/>
        </w:rPr>
        <w:br/>
        <w:t>40- (Önerge) İl Özel İdaresi Ruhsat ve Denetim Müdürlüğü’nün “Boyabat Kanalizasyon Malzemesi Alımı” faslından 85.000,00.-TL ödeneğin alınarak Boyabat Köylere Hizmet Götürme Birliğine aktarılması talebi.</w:t>
      </w:r>
      <w:r>
        <w:rPr>
          <w:rFonts w:ascii="Times New Roman" w:hAnsi="Times New Roman" w:cs="Times New Roman"/>
          <w:sz w:val="24"/>
          <w:szCs w:val="24"/>
        </w:rPr>
        <w:t xml:space="preserve"> </w:t>
      </w:r>
      <w:proofErr w:type="gramEnd"/>
      <w:r>
        <w:rPr>
          <w:rFonts w:ascii="Times New Roman" w:hAnsi="Times New Roman" w:cs="Times New Roman"/>
          <w:sz w:val="24"/>
          <w:szCs w:val="24"/>
        </w:rPr>
        <w:t>(Plan ve Bütçe Komisyon Raporu)</w:t>
      </w:r>
      <w:r>
        <w:rPr>
          <w:rFonts w:ascii="Times New Roman" w:hAnsi="Times New Roman" w:cs="Times New Roman"/>
          <w:sz w:val="24"/>
          <w:szCs w:val="24"/>
        </w:rPr>
        <w:tab/>
      </w:r>
      <w:r>
        <w:rPr>
          <w:rFonts w:ascii="Times New Roman" w:hAnsi="Times New Roman" w:cs="Times New Roman"/>
          <w:color w:val="000000"/>
          <w:sz w:val="24"/>
          <w:szCs w:val="24"/>
        </w:rPr>
        <w:br/>
        <w:t>41- (Önerge) İl Genel Meclisi’nin 05.06.2017 tarih ve 308 sayılı kararı ile Boyabat Köylere Hizmet Götürme Birliği’ne aktarılan 30.000,00.-TL ödeneğin tahsis şeklinin değiştirilmesi talebi.</w:t>
      </w:r>
      <w:r>
        <w:rPr>
          <w:rFonts w:ascii="Times New Roman" w:hAnsi="Times New Roman" w:cs="Times New Roman"/>
          <w:sz w:val="24"/>
          <w:szCs w:val="24"/>
        </w:rPr>
        <w:t xml:space="preserve"> (Plan ve Bütçe Komisyon Raporu)</w:t>
      </w:r>
      <w:r>
        <w:rPr>
          <w:rFonts w:ascii="Times New Roman" w:hAnsi="Times New Roman" w:cs="Times New Roman"/>
          <w:color w:val="000000"/>
          <w:sz w:val="24"/>
          <w:szCs w:val="24"/>
        </w:rPr>
        <w:tab/>
      </w:r>
      <w:r>
        <w:rPr>
          <w:rFonts w:ascii="Times New Roman" w:hAnsi="Times New Roman" w:cs="Times New Roman"/>
          <w:color w:val="000000"/>
          <w:sz w:val="24"/>
          <w:szCs w:val="24"/>
        </w:rPr>
        <w:br/>
        <w:t>42- Dilek ve Temenniler Kapanış.</w:t>
      </w:r>
      <w:r>
        <w:rPr>
          <w:rFonts w:ascii="Times New Roman" w:hAnsi="Times New Roman" w:cs="Times New Roman"/>
          <w:color w:val="000000"/>
        </w:rPr>
        <w:tab/>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color w:val="000000"/>
        </w:rPr>
        <w:t xml:space="preserve">                                                                                                                                               Şükrü GÜNDOĞDU</w:t>
      </w:r>
      <w:r>
        <w:rPr>
          <w:rFonts w:ascii="Times New Roman" w:hAnsi="Times New Roman" w:cs="Times New Roman"/>
          <w:color w:val="000000"/>
        </w:rPr>
        <w:tab/>
      </w:r>
      <w:r>
        <w:rPr>
          <w:rFonts w:ascii="Times New Roman" w:hAnsi="Times New Roman" w:cs="Times New Roman"/>
          <w:color w:val="000000"/>
        </w:rPr>
        <w:br/>
        <w:t xml:space="preserve">                                                                                                                                             İl Genel Meclis Başkanı</w:t>
      </w:r>
      <w:r>
        <w:rPr>
          <w:rFonts w:ascii="Times New Roman" w:hAnsi="Times New Roman" w:cs="Times New Roman"/>
          <w:color w:val="000000"/>
        </w:rPr>
        <w:tab/>
      </w:r>
      <w:r>
        <w:rPr>
          <w:rFonts w:ascii="Times New Roman" w:hAnsi="Times New Roman" w:cs="Times New Roman"/>
          <w:color w:val="000000"/>
          <w:sz w:val="24"/>
          <w:szCs w:val="24"/>
        </w:rPr>
        <w:br/>
      </w:r>
      <w:r>
        <w:rPr>
          <w:rFonts w:ascii="Times New Roman" w:hAnsi="Times New Roman" w:cs="Times New Roman"/>
          <w:color w:val="000000"/>
          <w:sz w:val="24"/>
          <w:szCs w:val="24"/>
        </w:rPr>
        <w:br/>
      </w:r>
    </w:p>
    <w:sectPr w:rsidR="00437AE3" w:rsidRPr="00077356" w:rsidSect="00040D6A">
      <w:pgSz w:w="11906" w:h="16838"/>
      <w:pgMar w:top="227" w:right="1134" w:bottom="22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B42F19"/>
    <w:rsid w:val="00077356"/>
    <w:rsid w:val="00437AE3"/>
    <w:rsid w:val="00B42F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A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746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1051</Words>
  <Characters>5996</Characters>
  <Application>Microsoft Office Word</Application>
  <DocSecurity>0</DocSecurity>
  <Lines>49</Lines>
  <Paragraphs>14</Paragraphs>
  <ScaleCrop>false</ScaleCrop>
  <Company>Microsoft</Company>
  <LinksUpToDate>false</LinksUpToDate>
  <CharactersWithSpaces>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3</cp:revision>
  <dcterms:created xsi:type="dcterms:W3CDTF">2018-01-18T08:09:00Z</dcterms:created>
  <dcterms:modified xsi:type="dcterms:W3CDTF">2018-01-18T09:07:00Z</dcterms:modified>
</cp:coreProperties>
</file>